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27" w:rsidRPr="002D0B07" w:rsidRDefault="00BC3727" w:rsidP="00503491">
      <w:pPr>
        <w:rPr>
          <w:i w:val="0"/>
          <w:color w:val="000000" w:themeColor="text1"/>
          <w:sz w:val="24"/>
          <w:szCs w:val="24"/>
          <w:lang w:val="kk-KZ"/>
        </w:rPr>
      </w:pPr>
    </w:p>
    <w:p w:rsidR="00503491" w:rsidRPr="002D0B07" w:rsidRDefault="00503491" w:rsidP="00503491">
      <w:pPr>
        <w:rPr>
          <w:b w:val="0"/>
          <w:bCs w:val="0"/>
          <w:i w:val="0"/>
          <w:iCs w:val="0"/>
          <w:color w:val="000000" w:themeColor="text1"/>
          <w:sz w:val="24"/>
          <w:szCs w:val="24"/>
          <w:lang w:val="kk-KZ"/>
        </w:rPr>
      </w:pPr>
      <w:r w:rsidRPr="002D0B07">
        <w:rPr>
          <w:i w:val="0"/>
          <w:color w:val="000000" w:themeColor="text1"/>
          <w:sz w:val="24"/>
          <w:szCs w:val="24"/>
          <w:lang w:val="kk-KZ"/>
        </w:rPr>
        <w:t xml:space="preserve">«Б» корпусының бос </w:t>
      </w:r>
      <w:r w:rsidR="00851E64" w:rsidRPr="002D0B07">
        <w:rPr>
          <w:i w:val="0"/>
          <w:color w:val="000000" w:themeColor="text1"/>
          <w:sz w:val="24"/>
          <w:szCs w:val="24"/>
          <w:lang w:val="kk-KZ"/>
        </w:rPr>
        <w:t xml:space="preserve">және уақытша бос </w:t>
      </w:r>
      <w:r w:rsidRPr="002D0B07">
        <w:rPr>
          <w:i w:val="0"/>
          <w:color w:val="000000" w:themeColor="text1"/>
          <w:sz w:val="24"/>
          <w:szCs w:val="24"/>
          <w:lang w:val="kk-KZ"/>
        </w:rPr>
        <w:t xml:space="preserve">мемлекеттік әкімшілік </w:t>
      </w:r>
      <w:r w:rsidR="002E71FD" w:rsidRPr="002D0B07">
        <w:rPr>
          <w:i w:val="0"/>
          <w:sz w:val="24"/>
          <w:szCs w:val="24"/>
          <w:lang w:val="kk-KZ"/>
        </w:rPr>
        <w:t>лауазым</w:t>
      </w:r>
      <w:r w:rsidRPr="002D0B07">
        <w:rPr>
          <w:i w:val="0"/>
          <w:sz w:val="24"/>
          <w:szCs w:val="24"/>
          <w:lang w:val="kk-KZ"/>
        </w:rPr>
        <w:t xml:space="preserve">ына </w:t>
      </w:r>
      <w:r w:rsidRPr="002D0B07">
        <w:rPr>
          <w:i w:val="0"/>
          <w:color w:val="000000" w:themeColor="text1"/>
          <w:sz w:val="24"/>
          <w:szCs w:val="24"/>
          <w:lang w:val="kk-KZ"/>
        </w:rPr>
        <w:t>орналасу  үшін жалпы  конкурс жариялау туралы хабарландыру</w:t>
      </w:r>
    </w:p>
    <w:p w:rsidR="00503491" w:rsidRPr="002D0B07" w:rsidRDefault="00503491" w:rsidP="00503491">
      <w:pPr>
        <w:keepNext/>
        <w:keepLines/>
        <w:outlineLvl w:val="2"/>
        <w:rPr>
          <w:bCs w:val="0"/>
          <w:i w:val="0"/>
          <w:iCs w:val="0"/>
          <w:sz w:val="24"/>
          <w:szCs w:val="24"/>
          <w:lang w:val="kk-KZ"/>
        </w:rPr>
      </w:pPr>
    </w:p>
    <w:p w:rsidR="00503491" w:rsidRPr="002D0B07" w:rsidRDefault="00503491" w:rsidP="00503491">
      <w:pPr>
        <w:keepNext/>
        <w:keepLines/>
        <w:outlineLvl w:val="2"/>
        <w:rPr>
          <w:bCs w:val="0"/>
          <w:i w:val="0"/>
          <w:iCs w:val="0"/>
          <w:sz w:val="24"/>
          <w:szCs w:val="24"/>
          <w:lang w:val="kk-KZ"/>
        </w:rPr>
      </w:pPr>
      <w:r w:rsidRPr="002D0B07">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2D0B07" w:rsidRDefault="00503491" w:rsidP="00503491">
      <w:pPr>
        <w:jc w:val="both"/>
        <w:rPr>
          <w:i w:val="0"/>
          <w:sz w:val="24"/>
          <w:szCs w:val="24"/>
          <w:lang w:val="kk-KZ"/>
        </w:rPr>
      </w:pPr>
    </w:p>
    <w:p w:rsidR="004F4849" w:rsidRPr="004F4849" w:rsidRDefault="004F4849" w:rsidP="004F4849">
      <w:pPr>
        <w:ind w:firstLine="567"/>
        <w:jc w:val="left"/>
        <w:rPr>
          <w:rFonts w:eastAsiaTheme="minorHAnsi"/>
          <w:b w:val="0"/>
          <w:bCs w:val="0"/>
          <w:i w:val="0"/>
          <w:iCs w:val="0"/>
          <w:sz w:val="24"/>
          <w:szCs w:val="24"/>
          <w:lang w:val="kk-KZ" w:eastAsia="en-US"/>
        </w:rPr>
      </w:pPr>
      <w:r w:rsidRPr="004F4849">
        <w:rPr>
          <w:i w:val="0"/>
          <w:sz w:val="24"/>
          <w:szCs w:val="24"/>
          <w:lang w:val="kk-KZ"/>
        </w:rPr>
        <w:t>Конкурсқа қатысушыларға  қойылатын  жалпы біліктілік талаптары:</w:t>
      </w: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themeColor="text1"/>
          <w:spacing w:val="2"/>
          <w:sz w:val="24"/>
          <w:szCs w:val="24"/>
          <w:lang w:val="kk-KZ" w:eastAsia="en-US"/>
        </w:rPr>
        <w:t>С-R-4 санаты үшін:</w:t>
      </w:r>
      <w:r w:rsidRPr="004F4849">
        <w:rPr>
          <w:rFonts w:eastAsiaTheme="minorHAnsi"/>
          <w:b w:val="0"/>
          <w:bCs w:val="0"/>
          <w:i w:val="0"/>
          <w:iCs w:val="0"/>
          <w:color w:val="FF0000"/>
          <w:spacing w:val="2"/>
          <w:sz w:val="24"/>
          <w:szCs w:val="24"/>
          <w:lang w:val="kk-KZ" w:eastAsia="en-US"/>
        </w:rPr>
        <w:t xml:space="preserve"> </w:t>
      </w:r>
      <w:r w:rsidRPr="004F4849">
        <w:rPr>
          <w:rFonts w:eastAsiaTheme="minorHAnsi"/>
          <w:b w:val="0"/>
          <w:bCs w:val="0"/>
          <w:i w:val="0"/>
          <w:iCs w:val="0"/>
          <w:color w:val="000000"/>
          <w:sz w:val="24"/>
          <w:szCs w:val="24"/>
          <w:lang w:val="kk-KZ" w:eastAsia="en-US"/>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rFonts w:eastAsiaTheme="minorHAnsi"/>
          <w:bCs w:val="0"/>
          <w:i w:val="0"/>
          <w:iCs w:val="0"/>
          <w:color w:val="000000"/>
          <w:sz w:val="24"/>
          <w:szCs w:val="24"/>
          <w:lang w:val="kk-KZ" w:eastAsia="en-US"/>
        </w:rPr>
        <w:t>мынадай құзыреттердің бар болуы:</w:t>
      </w:r>
      <w:r w:rsidRPr="004F4849">
        <w:rPr>
          <w:rFonts w:eastAsiaTheme="minorHAnsi"/>
          <w:b w:val="0"/>
          <w:bCs w:val="0"/>
          <w:i w:val="0"/>
          <w:iCs w:val="0"/>
          <w:color w:val="000000"/>
          <w:sz w:val="24"/>
          <w:szCs w:val="24"/>
          <w:lang w:val="kk-KZ" w:eastAsia="en-US"/>
        </w:rPr>
        <w:t xml:space="preserve">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w:t>
      </w:r>
      <w:r>
        <w:rPr>
          <w:rFonts w:eastAsiaTheme="minorHAnsi"/>
          <w:b w:val="0"/>
          <w:bCs w:val="0"/>
          <w:i w:val="0"/>
          <w:iCs w:val="0"/>
          <w:color w:val="000000"/>
          <w:sz w:val="24"/>
          <w:szCs w:val="24"/>
          <w:lang w:val="kk-KZ" w:eastAsia="en-US"/>
        </w:rPr>
        <w:t>у, шешім қабылдау, көшбасшылық;</w:t>
      </w:r>
    </w:p>
    <w:p w:rsidR="004F4849" w:rsidRPr="004F4849" w:rsidRDefault="004F4849" w:rsidP="004F4849">
      <w:pPr>
        <w:widowControl/>
        <w:autoSpaceDE w:val="0"/>
        <w:autoSpaceDN w:val="0"/>
        <w:adjustRightInd w:val="0"/>
        <w:ind w:firstLine="567"/>
        <w:jc w:val="both"/>
        <w:rPr>
          <w:rFonts w:eastAsiaTheme="minorHAnsi"/>
          <w:b w:val="0"/>
          <w:bCs w:val="0"/>
          <w:i w:val="0"/>
          <w:iCs w:val="0"/>
          <w:color w:val="000000"/>
          <w:sz w:val="24"/>
          <w:szCs w:val="24"/>
          <w:lang w:val="kk-KZ" w:eastAsia="en-US"/>
        </w:rPr>
      </w:pPr>
      <w:r w:rsidRPr="004F4849">
        <w:rPr>
          <w:i w:val="0"/>
          <w:sz w:val="24"/>
          <w:szCs w:val="24"/>
          <w:lang w:val="kk-KZ"/>
        </w:rPr>
        <w:t>жоғары білім болған жағдайда жұмыс тәжірибесі талап етілмейді</w:t>
      </w:r>
    </w:p>
    <w:p w:rsidR="004F4849" w:rsidRPr="004F4849" w:rsidRDefault="004F4849" w:rsidP="004F4849">
      <w:pPr>
        <w:ind w:firstLine="709"/>
        <w:jc w:val="both"/>
        <w:rPr>
          <w:b w:val="0"/>
          <w:i w:val="0"/>
          <w:sz w:val="24"/>
          <w:szCs w:val="24"/>
          <w:lang w:val="kk-KZ"/>
        </w:rPr>
      </w:pPr>
    </w:p>
    <w:p w:rsidR="004F4849" w:rsidRPr="004F4849" w:rsidRDefault="004F4849" w:rsidP="004F4849">
      <w:pPr>
        <w:ind w:firstLine="709"/>
        <w:jc w:val="both"/>
        <w:rPr>
          <w:b w:val="0"/>
          <w:i w:val="0"/>
          <w:sz w:val="24"/>
          <w:szCs w:val="24"/>
          <w:lang w:val="kk-KZ"/>
        </w:rPr>
      </w:pPr>
      <w:r w:rsidRPr="004F4849">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4F4849" w:rsidRPr="004F4849" w:rsidRDefault="004F4849" w:rsidP="004F4849">
      <w:pPr>
        <w:ind w:right="-13"/>
        <w:jc w:val="both"/>
        <w:rPr>
          <w:i w:val="0"/>
          <w:sz w:val="24"/>
          <w:szCs w:val="24"/>
          <w:lang w:val="kk-KZ"/>
        </w:rPr>
      </w:pPr>
    </w:p>
    <w:p w:rsidR="004F4849" w:rsidRPr="004F4849" w:rsidRDefault="004F4849" w:rsidP="004F4849">
      <w:pPr>
        <w:ind w:right="-13"/>
        <w:rPr>
          <w:i w:val="0"/>
          <w:sz w:val="24"/>
          <w:szCs w:val="24"/>
          <w:lang w:val="kk-KZ"/>
        </w:rPr>
      </w:pPr>
    </w:p>
    <w:p w:rsidR="004F4849" w:rsidRPr="004F4849" w:rsidRDefault="004F4849" w:rsidP="004F4849">
      <w:pPr>
        <w:ind w:right="-13"/>
        <w:rPr>
          <w:i w:val="0"/>
          <w:sz w:val="24"/>
          <w:szCs w:val="24"/>
          <w:lang w:val="kk-KZ"/>
        </w:rPr>
      </w:pPr>
      <w:r w:rsidRPr="004F4849">
        <w:rPr>
          <w:i w:val="0"/>
          <w:sz w:val="24"/>
          <w:szCs w:val="24"/>
          <w:lang w:val="kk-KZ"/>
        </w:rPr>
        <w:t>Мемлекеттік әкімшілік қызметшілердің лауазымдық жалақысы,тг.:</w:t>
      </w:r>
    </w:p>
    <w:p w:rsidR="004F4849" w:rsidRPr="004F4849" w:rsidRDefault="004F4849" w:rsidP="004F4849">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F4849" w:rsidRPr="004F4849" w:rsidTr="00126F2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0"/>
                <w:tab w:val="left" w:pos="6663"/>
                <w:tab w:val="left" w:pos="10116"/>
              </w:tabs>
              <w:ind w:left="20" w:right="-60"/>
              <w:rPr>
                <w:bCs w:val="0"/>
                <w:i w:val="0"/>
                <w:iCs w:val="0"/>
                <w:sz w:val="24"/>
                <w:szCs w:val="24"/>
                <w:lang w:val="kk-KZ"/>
              </w:rPr>
            </w:pPr>
            <w:r w:rsidRPr="004F4849">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405"/>
                <w:tab w:val="left" w:pos="132"/>
                <w:tab w:val="left" w:pos="6663"/>
                <w:tab w:val="left" w:pos="10116"/>
              </w:tabs>
              <w:ind w:right="266"/>
              <w:rPr>
                <w:bCs w:val="0"/>
                <w:i w:val="0"/>
                <w:iCs w:val="0"/>
                <w:sz w:val="24"/>
                <w:szCs w:val="24"/>
                <w:lang w:val="kk-KZ"/>
              </w:rPr>
            </w:pPr>
            <w:r w:rsidRPr="004F4849">
              <w:rPr>
                <w:i w:val="0"/>
                <w:sz w:val="24"/>
                <w:szCs w:val="24"/>
                <w:lang w:val="kk-KZ"/>
              </w:rPr>
              <w:t>Еңбек сіңірген жылдарына байланысты</w:t>
            </w:r>
          </w:p>
        </w:tc>
      </w:tr>
      <w:tr w:rsidR="004F4849" w:rsidRPr="004F4849" w:rsidTr="00126F2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4F4849">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4F4849">
              <w:rPr>
                <w:bCs w:val="0"/>
                <w:i w:val="0"/>
                <w:iCs w:val="0"/>
                <w:sz w:val="24"/>
                <w:szCs w:val="24"/>
                <w:lang w:val="kk-KZ"/>
              </w:rPr>
              <w:t>max</w:t>
            </w:r>
          </w:p>
        </w:tc>
      </w:tr>
      <w:tr w:rsidR="004F4849" w:rsidRPr="004F4849" w:rsidTr="00126F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F4849" w:rsidRPr="004F4849" w:rsidRDefault="004F4849" w:rsidP="004F4849">
            <w:pPr>
              <w:keepNext/>
              <w:keepLines/>
              <w:tabs>
                <w:tab w:val="left" w:pos="132"/>
                <w:tab w:val="left" w:pos="6663"/>
              </w:tabs>
              <w:ind w:left="-1440" w:right="99" w:firstLine="1440"/>
              <w:rPr>
                <w:b w:val="0"/>
                <w:i w:val="0"/>
                <w:sz w:val="24"/>
                <w:szCs w:val="24"/>
              </w:rPr>
            </w:pPr>
            <w:r w:rsidRPr="004F4849">
              <w:rPr>
                <w:b w:val="0"/>
                <w:i w:val="0"/>
                <w:sz w:val="24"/>
                <w:szCs w:val="24"/>
              </w:rPr>
              <w:t>С-</w:t>
            </w:r>
            <w:r w:rsidRPr="004F4849">
              <w:rPr>
                <w:b w:val="0"/>
                <w:i w:val="0"/>
                <w:sz w:val="24"/>
                <w:szCs w:val="24"/>
                <w:lang w:val="en-US"/>
              </w:rPr>
              <w:t>R</w:t>
            </w:r>
            <w:r w:rsidRPr="004F4849">
              <w:rPr>
                <w:b w:val="0"/>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4F4849" w:rsidRPr="004F4849" w:rsidRDefault="004F4849" w:rsidP="004F4849">
            <w:pPr>
              <w:rPr>
                <w:b w:val="0"/>
                <w:i w:val="0"/>
                <w:sz w:val="24"/>
                <w:szCs w:val="24"/>
                <w:lang w:val="kk-KZ"/>
              </w:rPr>
            </w:pPr>
            <w:r w:rsidRPr="004F4849">
              <w:rPr>
                <w:b w:val="0"/>
                <w:i w:val="0"/>
                <w:sz w:val="24"/>
                <w:szCs w:val="24"/>
                <w:lang w:val="kk-KZ"/>
              </w:rPr>
              <w:t>95209</w:t>
            </w:r>
          </w:p>
        </w:tc>
        <w:tc>
          <w:tcPr>
            <w:tcW w:w="3954" w:type="dxa"/>
            <w:tcBorders>
              <w:top w:val="single" w:sz="4" w:space="0" w:color="auto"/>
              <w:left w:val="single" w:sz="4" w:space="0" w:color="auto"/>
              <w:bottom w:val="single" w:sz="4" w:space="0" w:color="auto"/>
              <w:right w:val="single" w:sz="4" w:space="0" w:color="auto"/>
            </w:tcBorders>
          </w:tcPr>
          <w:p w:rsidR="004F4849" w:rsidRPr="004F4849" w:rsidRDefault="004F4849" w:rsidP="004F4849">
            <w:pPr>
              <w:rPr>
                <w:b w:val="0"/>
                <w:i w:val="0"/>
                <w:sz w:val="24"/>
                <w:szCs w:val="24"/>
                <w:lang w:val="kk-KZ"/>
              </w:rPr>
            </w:pPr>
            <w:r w:rsidRPr="004F4849">
              <w:rPr>
                <w:b w:val="0"/>
                <w:i w:val="0"/>
                <w:sz w:val="24"/>
                <w:szCs w:val="24"/>
                <w:lang w:val="kk-KZ"/>
              </w:rPr>
              <w:t>128834</w:t>
            </w:r>
          </w:p>
        </w:tc>
      </w:tr>
    </w:tbl>
    <w:p w:rsidR="00503491" w:rsidRPr="002D0B07" w:rsidRDefault="00503491" w:rsidP="00503491">
      <w:pPr>
        <w:contextualSpacing/>
        <w:jc w:val="both"/>
        <w:rPr>
          <w:i w:val="0"/>
          <w:sz w:val="24"/>
          <w:szCs w:val="24"/>
          <w:lang w:val="kk-KZ"/>
        </w:rPr>
      </w:pPr>
    </w:p>
    <w:p w:rsidR="002E60BB" w:rsidRPr="002D0B07" w:rsidRDefault="002E60BB" w:rsidP="002E60BB">
      <w:pPr>
        <w:ind w:firstLine="708"/>
        <w:jc w:val="both"/>
        <w:rPr>
          <w:b w:val="0"/>
          <w:i w:val="0"/>
          <w:sz w:val="24"/>
          <w:szCs w:val="24"/>
          <w:u w:val="single"/>
          <w:lang w:val="kk-KZ"/>
        </w:rPr>
      </w:pPr>
      <w:r w:rsidRPr="002D0B07">
        <w:rPr>
          <w:i w:val="0"/>
          <w:sz w:val="24"/>
          <w:szCs w:val="24"/>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212A1B" w:rsidRPr="00212A1B">
        <w:rPr>
          <w:i w:val="0"/>
          <w:sz w:val="24"/>
          <w:szCs w:val="24"/>
          <w:u w:val="single"/>
          <w:lang w:val="kk-KZ"/>
        </w:rPr>
        <w:t>r.akhataeva</w:t>
      </w:r>
      <w:r w:rsidRPr="002D0B07">
        <w:rPr>
          <w:i w:val="0"/>
          <w:sz w:val="24"/>
          <w:szCs w:val="24"/>
          <w:u w:val="single"/>
          <w:lang w:val="kk-KZ"/>
        </w:rPr>
        <w:t>@kgd.gov.kz,</w:t>
      </w:r>
      <w:r w:rsidRPr="002D0B07">
        <w:rPr>
          <w:i w:val="0"/>
          <w:sz w:val="24"/>
          <w:szCs w:val="24"/>
          <w:lang w:val="kk-KZ"/>
        </w:rPr>
        <w:t xml:space="preserve"> </w:t>
      </w:r>
      <w:hyperlink r:id="rId5" w:history="1">
        <w:r w:rsidRPr="002D0B07">
          <w:rPr>
            <w:i w:val="0"/>
            <w:color w:val="303030"/>
            <w:sz w:val="24"/>
            <w:szCs w:val="24"/>
            <w:u w:val="single"/>
            <w:lang w:val="kk-KZ"/>
          </w:rPr>
          <w:t>R.Imanberlinova@kgd.gov.kz</w:t>
        </w:r>
      </w:hyperlink>
      <w:r w:rsidRPr="002D0B07">
        <w:rPr>
          <w:i w:val="0"/>
          <w:color w:val="303030"/>
          <w:sz w:val="24"/>
          <w:szCs w:val="24"/>
          <w:lang w:val="kk-KZ"/>
        </w:rPr>
        <w:t xml:space="preserve"> </w:t>
      </w:r>
      <w:r w:rsidRPr="002D0B07">
        <w:rPr>
          <w:i w:val="0"/>
          <w:sz w:val="24"/>
          <w:szCs w:val="24"/>
          <w:lang w:val="kk-KZ"/>
        </w:rPr>
        <w:t xml:space="preserve">«Б» корпусының бос және уақытша бос мемлекеттік әкімшілік лауазымдарына орналасуға </w:t>
      </w:r>
      <w:r w:rsidR="007B22BE">
        <w:rPr>
          <w:i w:val="0"/>
          <w:sz w:val="24"/>
          <w:szCs w:val="24"/>
          <w:lang w:val="kk-KZ"/>
        </w:rPr>
        <w:t>жалпы</w:t>
      </w:r>
      <w:r w:rsidRPr="002D0B07">
        <w:rPr>
          <w:i w:val="0"/>
          <w:sz w:val="24"/>
          <w:szCs w:val="24"/>
          <w:lang w:val="kk-KZ"/>
        </w:rPr>
        <w:t xml:space="preserve"> конкурс жариялайды.</w:t>
      </w:r>
    </w:p>
    <w:p w:rsidR="00503491" w:rsidRPr="002D0B07" w:rsidRDefault="00503491" w:rsidP="00503491">
      <w:pPr>
        <w:shd w:val="clear" w:color="auto" w:fill="FFFFFF"/>
        <w:jc w:val="both"/>
        <w:rPr>
          <w:i w:val="0"/>
          <w:sz w:val="24"/>
          <w:szCs w:val="24"/>
          <w:lang w:val="kk-KZ"/>
        </w:rPr>
      </w:pPr>
    </w:p>
    <w:p w:rsidR="004F4849" w:rsidRPr="004F4849" w:rsidRDefault="00A25593" w:rsidP="004F4849">
      <w:pPr>
        <w:shd w:val="clear" w:color="auto" w:fill="FFFFFF"/>
        <w:ind w:firstLine="708"/>
        <w:jc w:val="both"/>
        <w:rPr>
          <w:i w:val="0"/>
          <w:sz w:val="24"/>
          <w:szCs w:val="24"/>
          <w:lang w:val="kk-KZ"/>
        </w:rPr>
      </w:pPr>
      <w:r w:rsidRPr="002D0B07">
        <w:rPr>
          <w:i w:val="0"/>
          <w:color w:val="000000"/>
          <w:sz w:val="24"/>
          <w:szCs w:val="24"/>
          <w:lang w:val="kk-KZ"/>
        </w:rPr>
        <w:t>1</w:t>
      </w:r>
      <w:r w:rsidR="00E66859" w:rsidRPr="002D0B07">
        <w:rPr>
          <w:i w:val="0"/>
          <w:color w:val="000000"/>
          <w:sz w:val="24"/>
          <w:szCs w:val="24"/>
          <w:lang w:val="kk-KZ"/>
        </w:rPr>
        <w:t xml:space="preserve">. </w:t>
      </w:r>
      <w:r w:rsidR="004F4849" w:rsidRPr="004F4849">
        <w:rPr>
          <w:i w:val="0"/>
          <w:sz w:val="24"/>
          <w:szCs w:val="24"/>
          <w:lang w:val="kk-KZ"/>
        </w:rPr>
        <w:t>Талдау және есепке алу бөлімінің бас маманы , С-R-4 санаты, 1 бірлік.</w:t>
      </w:r>
    </w:p>
    <w:p w:rsidR="004F4849" w:rsidRPr="004F4849" w:rsidRDefault="004F4849" w:rsidP="004F4849">
      <w:pPr>
        <w:shd w:val="clear" w:color="auto" w:fill="FFFFFF"/>
        <w:ind w:firstLine="709"/>
        <w:jc w:val="both"/>
        <w:rPr>
          <w:b w:val="0"/>
          <w:i w:val="0"/>
          <w:sz w:val="24"/>
          <w:szCs w:val="24"/>
          <w:lang w:val="kk-KZ"/>
        </w:rPr>
      </w:pPr>
      <w:r w:rsidRPr="004F4849">
        <w:rPr>
          <w:i w:val="0"/>
          <w:sz w:val="24"/>
          <w:szCs w:val="24"/>
          <w:lang w:val="kk-KZ"/>
        </w:rPr>
        <w:t>Қызметтік міндеттері:</w:t>
      </w:r>
      <w:r w:rsidRPr="004F4849">
        <w:rPr>
          <w:b w:val="0"/>
          <w:i w:val="0"/>
          <w:sz w:val="24"/>
          <w:szCs w:val="24"/>
          <w:lang w:val="kk-KZ"/>
        </w:rPr>
        <w:t xml:space="preserve"> Бөлім басшысының функционалдық міндеттері мен басқа да нұсқауларын уақытылы және сапалы орындауды қамтамасыз етеді. Екінші деңгейдегі банктердің, банк операцияларының жекелеген түрлерін жүзеге асыратын ұйымдардың салықтарды және бюджетке төленетін басқа да міндетті төлемдерді, сондай-ақ МЗЖ-ны ЖЗҚ-ға уақытылы аударуын бақылау. ҚР ҚМ Нұсқаулық материалын және "Салық және бюджетке төленетін басқа да міндетті төлемдер туралы" ҚР Кодексін, сондай-ақ ҚР ҚМ СК Төрағасының 29.12.2008 ж. № 622 бұйрығымен бекітілген жеке шоттарды жүргізу ережелерін (бұдан әрі жеке шоттарды жүргізу ережелері) зерделеу. Салық төлеушілерге салықты және бюджетке төленетін басқа да міндетті төлемдерді аударудың дұрыстығы мен уақтылығы туралы түсіндіру. Бөлу тізіміне сәйкес салықтар мен төлемдер, ЖЗҚ-дағы МЗЖ және әлеуметтік аударымдар бойынша анықталмаған төлемдермен жұмыс. Бюджетке түскен, қайтарылған салық және басқа да міндетті төлемдер сомаларының, сондай-ақ ЖЗҚ МЗЖ және әлеуметтік аударымдардың жеке шоттарындағы жазбалардың уақтылығына, дұрыстығына, толықтығына бақылауды жүзеге асыру. Нөлдік ставка бойынша ҚҚС қоса алғанда, ҚР заңнамасына сәйкес, салық және бюджетке төленетін басқа да міндетті төлемдердің артық (қате) төленген сомаларын есепке жатқызуға, қайтаруға қорытынды дайындау. Салық төлеушілердің жеке шоттарына банк үзінділері бойынша салық және </w:t>
      </w:r>
      <w:r w:rsidRPr="004F4849">
        <w:rPr>
          <w:b w:val="0"/>
          <w:i w:val="0"/>
          <w:sz w:val="24"/>
          <w:szCs w:val="24"/>
          <w:lang w:val="kk-KZ"/>
        </w:rPr>
        <w:lastRenderedPageBreak/>
        <w:t>бюджетке төленетін басқа да міндетті төлемдер түсімдерін күн сайын тарату, төлем тапсырмалары бойынша таратылған сомаларды банктің үзінді көшірмелерімен салыстырып тексеру. Қате есеп айырысу хаттамалары бойынша дербес шоттарды жүргізу ережелерінің 15-тарауына сәйкес қате төлемдермен жұмыс. Салық заңнамасының сақталуын бақылау.</w:t>
      </w:r>
    </w:p>
    <w:p w:rsidR="004F4849" w:rsidRPr="004F4849" w:rsidRDefault="004F4849" w:rsidP="004F4849">
      <w:pPr>
        <w:shd w:val="clear" w:color="auto" w:fill="FFFFFF"/>
        <w:ind w:firstLine="709"/>
        <w:jc w:val="both"/>
        <w:rPr>
          <w:b w:val="0"/>
          <w:bCs w:val="0"/>
          <w:i w:val="0"/>
          <w:iCs w:val="0"/>
          <w:sz w:val="24"/>
          <w:szCs w:val="24"/>
          <w:lang w:val="kk-KZ"/>
        </w:rPr>
      </w:pPr>
      <w:r w:rsidRPr="004F4849">
        <w:rPr>
          <w:i w:val="0"/>
          <w:sz w:val="24"/>
          <w:szCs w:val="24"/>
          <w:lang w:val="kk-KZ"/>
        </w:rPr>
        <w:t xml:space="preserve">Конкурсқа қатысушыларға қойылатын талаптар: </w:t>
      </w:r>
      <w:r w:rsidRPr="004F4849">
        <w:rPr>
          <w:b w:val="0"/>
          <w:bCs w:val="0"/>
          <w:i w:val="0"/>
          <w:iCs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қызметте жұмыс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1443C" w:rsidRPr="002D0B07" w:rsidRDefault="0051443C" w:rsidP="0051443C">
      <w:pPr>
        <w:ind w:right="-13"/>
        <w:jc w:val="both"/>
        <w:rPr>
          <w:b w:val="0"/>
          <w:i w:val="0"/>
          <w:sz w:val="24"/>
          <w:szCs w:val="24"/>
          <w:lang w:val="kk-KZ"/>
        </w:rPr>
      </w:pPr>
    </w:p>
    <w:p w:rsidR="00CA3B35" w:rsidRPr="002D0B07" w:rsidRDefault="00CA3B35" w:rsidP="003641CD">
      <w:pPr>
        <w:ind w:right="-13" w:firstLine="708"/>
        <w:jc w:val="both"/>
        <w:rPr>
          <w:i w:val="0"/>
          <w:sz w:val="24"/>
          <w:szCs w:val="24"/>
          <w:lang w:val="kk-KZ"/>
        </w:rPr>
      </w:pPr>
      <w:r w:rsidRPr="002D0B07">
        <w:rPr>
          <w:i w:val="0"/>
          <w:sz w:val="24"/>
          <w:szCs w:val="24"/>
          <w:lang w:val="kk-KZ"/>
        </w:rPr>
        <w:t>Конкурсқа қатысу үшін қажетті құжаттар:</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3) бiлiмi туралы құжаттар мен олардың көшірмелерінің нотариалдық куәландырылған көшiрмелерi;</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2D0B07" w:rsidRDefault="00CA3B35" w:rsidP="00CA3B35">
      <w:pPr>
        <w:ind w:firstLine="708"/>
        <w:jc w:val="both"/>
        <w:rPr>
          <w:b w:val="0"/>
          <w:i w:val="0"/>
          <w:sz w:val="24"/>
          <w:szCs w:val="24"/>
          <w:lang w:val="kk-KZ"/>
        </w:rPr>
      </w:pPr>
      <w:r w:rsidRPr="002D0B07">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2D0B07" w:rsidRDefault="00294B73" w:rsidP="00CA3B35">
      <w:pPr>
        <w:ind w:firstLine="708"/>
        <w:jc w:val="both"/>
        <w:rPr>
          <w:b w:val="0"/>
          <w:i w:val="0"/>
          <w:sz w:val="24"/>
          <w:szCs w:val="24"/>
          <w:lang w:val="kk-KZ"/>
        </w:rPr>
      </w:pPr>
      <w:r w:rsidRPr="002D0B07">
        <w:rPr>
          <w:b w:val="0"/>
          <w:i w:val="0"/>
          <w:sz w:val="24"/>
          <w:szCs w:val="24"/>
          <w:lang w:val="kk-KZ"/>
        </w:rPr>
        <w:t>3), 2), 3</w:t>
      </w:r>
      <w:r w:rsidR="00CA3B35" w:rsidRPr="002D0B07">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2D0B07" w:rsidRDefault="00CA3B35" w:rsidP="00CA3B35">
      <w:pPr>
        <w:jc w:val="both"/>
        <w:rPr>
          <w:b w:val="0"/>
          <w:i w:val="0"/>
          <w:sz w:val="24"/>
          <w:szCs w:val="24"/>
          <w:lang w:val="kk-KZ"/>
        </w:rPr>
      </w:pPr>
      <w:r w:rsidRPr="002D0B0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2D0B07" w:rsidRDefault="00190017" w:rsidP="00190017">
      <w:pPr>
        <w:ind w:firstLine="709"/>
        <w:jc w:val="both"/>
        <w:rPr>
          <w:b w:val="0"/>
          <w:i w:val="0"/>
          <w:color w:val="C0504D" w:themeColor="accent2"/>
          <w:sz w:val="24"/>
          <w:szCs w:val="24"/>
          <w:lang w:val="kk-KZ"/>
        </w:rPr>
      </w:pPr>
      <w:r w:rsidRPr="002D0B07">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2D0B07">
        <w:rPr>
          <w:b w:val="0"/>
          <w:bCs w:val="0"/>
          <w:i w:val="0"/>
          <w:iCs w:val="0"/>
          <w:color w:val="000000"/>
          <w:sz w:val="24"/>
          <w:szCs w:val="24"/>
          <w:lang w:val="kk-KZ"/>
        </w:rPr>
        <w:t xml:space="preserve">«Нұр-Сұлтан қаласы Алматы ауданы бойынша Мемлекеттік кірістер </w:t>
      </w:r>
      <w:r w:rsidRPr="002D0B07">
        <w:rPr>
          <w:b w:val="0"/>
          <w:bCs w:val="0"/>
          <w:i w:val="0"/>
          <w:iCs w:val="0"/>
          <w:sz w:val="24"/>
          <w:szCs w:val="24"/>
          <w:lang w:val="kk-KZ"/>
        </w:rPr>
        <w:t>басқармасында</w:t>
      </w:r>
      <w:r w:rsidRPr="002D0B07">
        <w:rPr>
          <w:b w:val="0"/>
          <w:i w:val="0"/>
          <w:sz w:val="24"/>
          <w:szCs w:val="24"/>
          <w:lang w:val="kk-KZ"/>
        </w:rPr>
        <w:t xml:space="preserve">  (010000 </w:t>
      </w:r>
      <w:r w:rsidRPr="002D0B07">
        <w:rPr>
          <w:b w:val="0"/>
          <w:bCs w:val="0"/>
          <w:i w:val="0"/>
          <w:iCs w:val="0"/>
          <w:sz w:val="24"/>
          <w:szCs w:val="24"/>
          <w:lang w:val="kk-KZ"/>
        </w:rPr>
        <w:t>Нұр-Сұлтан</w:t>
      </w:r>
      <w:r w:rsidRPr="002D0B07">
        <w:rPr>
          <w:b w:val="0"/>
          <w:i w:val="0"/>
          <w:sz w:val="24"/>
          <w:szCs w:val="24"/>
          <w:lang w:val="kk-KZ"/>
        </w:rPr>
        <w:t xml:space="preserve"> қаласы, А.Жубанов көшесі, 16 үй, </w:t>
      </w:r>
      <w:r w:rsidR="00A73623" w:rsidRPr="002D0B07">
        <w:rPr>
          <w:b w:val="0"/>
          <w:i w:val="0"/>
          <w:sz w:val="24"/>
          <w:szCs w:val="24"/>
          <w:lang w:val="kk-KZ"/>
        </w:rPr>
        <w:t xml:space="preserve">204 </w:t>
      </w:r>
      <w:r w:rsidR="006F1DEC" w:rsidRPr="002D0B07">
        <w:rPr>
          <w:b w:val="0"/>
          <w:i w:val="0"/>
          <w:sz w:val="24"/>
          <w:szCs w:val="24"/>
          <w:lang w:val="kk-KZ"/>
        </w:rPr>
        <w:t xml:space="preserve">кабинет, </w:t>
      </w:r>
      <w:r w:rsidRPr="002D0B07">
        <w:rPr>
          <w:b w:val="0"/>
          <w:i w:val="0"/>
          <w:sz w:val="24"/>
          <w:szCs w:val="24"/>
          <w:lang w:val="kk-KZ"/>
        </w:rPr>
        <w:t>телефон: 8(7172)  37-56-76, 37-68-03</w:t>
      </w:r>
      <w:r w:rsidRPr="002D0B07">
        <w:rPr>
          <w:i w:val="0"/>
          <w:sz w:val="24"/>
          <w:szCs w:val="24"/>
          <w:lang w:val="kk-KZ"/>
        </w:rPr>
        <w:t xml:space="preserve"> </w:t>
      </w:r>
      <w:r w:rsidRPr="002D0B07">
        <w:rPr>
          <w:b w:val="0"/>
          <w:i w:val="0"/>
          <w:sz w:val="24"/>
          <w:szCs w:val="24"/>
          <w:lang w:val="kk-KZ"/>
        </w:rPr>
        <w:t xml:space="preserve">қабылданады.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2D0B07">
        <w:rPr>
          <w:b w:val="0"/>
          <w:i w:val="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2D0B07">
        <w:rPr>
          <w:b w:val="0"/>
          <w:i w:val="0"/>
          <w:sz w:val="24"/>
          <w:szCs w:val="24"/>
          <w:lang w:val="kk-KZ"/>
        </w:rPr>
        <w:t>«Нұр-Сұлтан қаласы Алматы ауданы бойынша Мемлекеттік кірістер басқармасында</w:t>
      </w:r>
      <w:r w:rsidRPr="002D0B07">
        <w:rPr>
          <w:b w:val="0"/>
          <w:i w:val="0"/>
          <w:sz w:val="24"/>
          <w:szCs w:val="24"/>
          <w:lang w:val="kk-KZ"/>
        </w:rPr>
        <w:t xml:space="preserve">  мемлекеттік мекемесінде әңгімелесуден өтеді.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2D0B07" w:rsidRDefault="00CA3B35" w:rsidP="00CA3B35">
      <w:pPr>
        <w:ind w:firstLine="567"/>
        <w:jc w:val="both"/>
        <w:rPr>
          <w:b w:val="0"/>
          <w:i w:val="0"/>
          <w:sz w:val="24"/>
          <w:szCs w:val="24"/>
          <w:lang w:val="kk-KZ"/>
        </w:rPr>
      </w:pPr>
      <w:r w:rsidRPr="002D0B07">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2D0B07" w:rsidRDefault="00CA3B35" w:rsidP="00CA3B35">
      <w:pPr>
        <w:ind w:firstLine="708"/>
        <w:jc w:val="both"/>
        <w:rPr>
          <w:b w:val="0"/>
          <w:i w:val="0"/>
          <w:sz w:val="24"/>
          <w:szCs w:val="24"/>
          <w:lang w:val="kk-KZ"/>
        </w:rPr>
      </w:pPr>
      <w:r w:rsidRPr="002D0B07">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2D0B07" w:rsidRDefault="00CA3B35" w:rsidP="00CA3B35">
      <w:pPr>
        <w:ind w:firstLine="708"/>
        <w:jc w:val="both"/>
        <w:rPr>
          <w:b w:val="0"/>
          <w:i w:val="0"/>
          <w:sz w:val="24"/>
          <w:szCs w:val="24"/>
          <w:lang w:val="kk-KZ"/>
        </w:rPr>
      </w:pPr>
      <w:r w:rsidRPr="002D0B07">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Default="00C62F66" w:rsidP="00CA3B35">
      <w:pPr>
        <w:jc w:val="both"/>
        <w:rPr>
          <w:b w:val="0"/>
          <w:i w:val="0"/>
          <w:sz w:val="24"/>
          <w:szCs w:val="24"/>
          <w:lang w:val="kk-KZ"/>
        </w:rPr>
      </w:pPr>
    </w:p>
    <w:p w:rsidR="00C62F66" w:rsidRPr="002D0B07" w:rsidRDefault="00C62F66"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CA3B35" w:rsidRDefault="00CA3B35" w:rsidP="00CA3B35">
      <w:pPr>
        <w:jc w:val="both"/>
        <w:rPr>
          <w:b w:val="0"/>
          <w:i w:val="0"/>
          <w:sz w:val="24"/>
          <w:szCs w:val="24"/>
          <w:lang w:val="kk-KZ"/>
        </w:rPr>
      </w:pPr>
    </w:p>
    <w:p w:rsidR="00C62F66" w:rsidRPr="00C62F66" w:rsidRDefault="00C62F66" w:rsidP="00C62F66">
      <w:pPr>
        <w:ind w:left="5664"/>
        <w:rPr>
          <w:b w:val="0"/>
          <w:i w:val="0"/>
          <w:sz w:val="24"/>
          <w:szCs w:val="24"/>
          <w:lang w:val="kk-KZ"/>
        </w:rPr>
      </w:pPr>
      <w:r w:rsidRPr="00C62F66">
        <w:rPr>
          <w:b w:val="0"/>
          <w:i w:val="0"/>
          <w:sz w:val="24"/>
          <w:szCs w:val="24"/>
          <w:lang w:val="kk-KZ"/>
        </w:rPr>
        <w:t>«Б» корпусының мемлекеттік                әкімшілік лауазымына     </w:t>
      </w:r>
      <w:r w:rsidRPr="00C62F66">
        <w:rPr>
          <w:b w:val="0"/>
          <w:i w:val="0"/>
          <w:sz w:val="24"/>
          <w:szCs w:val="24"/>
          <w:lang w:val="kk-KZ"/>
        </w:rPr>
        <w:br/>
        <w:t>орналасуға конкурс өткізу</w:t>
      </w:r>
      <w:r w:rsidRPr="00C62F66">
        <w:rPr>
          <w:b w:val="0"/>
          <w:i w:val="0"/>
          <w:sz w:val="24"/>
          <w:szCs w:val="24"/>
          <w:lang w:val="kk-KZ"/>
        </w:rPr>
        <w:br/>
        <w:t>қағидаларына 2-қосымша</w:t>
      </w:r>
    </w:p>
    <w:p w:rsidR="00C62F66" w:rsidRPr="00C62F66" w:rsidRDefault="00C62F66" w:rsidP="00C62F66">
      <w:pPr>
        <w:ind w:left="5664"/>
        <w:rPr>
          <w:b w:val="0"/>
          <w:i w:val="0"/>
          <w:sz w:val="24"/>
          <w:szCs w:val="24"/>
          <w:lang w:val="kk-KZ"/>
        </w:rPr>
      </w:pPr>
      <w:r w:rsidRPr="00C62F66">
        <w:rPr>
          <w:b w:val="0"/>
          <w:i w:val="0"/>
          <w:sz w:val="24"/>
          <w:szCs w:val="24"/>
          <w:lang w:val="kk-KZ"/>
        </w:rPr>
        <w:t>___________________________ (мемлекеттік орган)  </w:t>
      </w:r>
    </w:p>
    <w:p w:rsidR="00C62F66" w:rsidRPr="00C62F66" w:rsidRDefault="00C62F66" w:rsidP="00C62F66">
      <w:pPr>
        <w:rPr>
          <w:b w:val="0"/>
          <w:i w:val="0"/>
          <w:sz w:val="24"/>
          <w:szCs w:val="24"/>
          <w:lang w:val="kk-KZ"/>
        </w:rPr>
      </w:pPr>
      <w:r w:rsidRPr="00C62F66">
        <w:rPr>
          <w:b w:val="0"/>
          <w:i w:val="0"/>
          <w:sz w:val="24"/>
          <w:szCs w:val="24"/>
          <w:lang w:val="kk-KZ"/>
        </w:rPr>
        <w:t xml:space="preserve">               </w:t>
      </w:r>
    </w:p>
    <w:p w:rsidR="00C62F66" w:rsidRPr="00C62F66" w:rsidRDefault="00C62F66" w:rsidP="00C62F66">
      <w:pPr>
        <w:jc w:val="both"/>
        <w:rPr>
          <w:b w:val="0"/>
          <w:i w:val="0"/>
          <w:sz w:val="24"/>
          <w:szCs w:val="24"/>
          <w:lang w:val="kk-KZ"/>
        </w:rPr>
      </w:pPr>
      <w:r w:rsidRPr="00C62F66">
        <w:rPr>
          <w:b w:val="0"/>
          <w:i w:val="0"/>
          <w:sz w:val="24"/>
          <w:szCs w:val="24"/>
          <w:lang w:val="kk-KZ"/>
        </w:rPr>
        <w:t xml:space="preserve">                                                       Өтініш</w:t>
      </w:r>
    </w:p>
    <w:p w:rsidR="00C62F66" w:rsidRPr="00C62F66" w:rsidRDefault="00C62F66" w:rsidP="00C62F66">
      <w:pPr>
        <w:jc w:val="both"/>
        <w:rPr>
          <w:b w:val="0"/>
          <w:i w:val="0"/>
          <w:sz w:val="24"/>
          <w:szCs w:val="24"/>
          <w:lang w:val="kk-KZ"/>
        </w:rPr>
      </w:pPr>
      <w:r w:rsidRPr="00C62F66">
        <w:rPr>
          <w:b w:val="0"/>
          <w:i w:val="0"/>
          <w:sz w:val="24"/>
          <w:szCs w:val="24"/>
          <w:lang w:val="kk-KZ"/>
        </w:rPr>
        <w:t>     Мені___________________________________________________________</w:t>
      </w:r>
      <w:r w:rsidRPr="00C62F66">
        <w:rPr>
          <w:b w:val="0"/>
          <w:i w:val="0"/>
          <w:sz w:val="24"/>
          <w:szCs w:val="24"/>
          <w:lang w:val="kk-KZ"/>
        </w:rPr>
        <w:br/>
        <w:t>________________________________________________________________________________</w:t>
      </w:r>
      <w:r w:rsidRPr="00C62F66">
        <w:rPr>
          <w:b w:val="0"/>
          <w:i w:val="0"/>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C62F66">
        <w:rPr>
          <w:b w:val="0"/>
          <w:i w:val="0"/>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C62F66">
        <w:rPr>
          <w:b w:val="0"/>
          <w:i w:val="0"/>
          <w:sz w:val="24"/>
          <w:szCs w:val="24"/>
          <w:lang w:val="kk-KZ"/>
        </w:rPr>
        <w:br/>
        <w:t>      Ұсынылып отырған құжаттарымның дәйектiлiгiне жауап беремiн.</w:t>
      </w:r>
    </w:p>
    <w:p w:rsidR="00C62F66" w:rsidRPr="00C62F66" w:rsidRDefault="00C62F66" w:rsidP="00C62F66">
      <w:pPr>
        <w:rPr>
          <w:b w:val="0"/>
          <w:i w:val="0"/>
          <w:sz w:val="24"/>
          <w:szCs w:val="24"/>
          <w:lang w:val="kk-KZ"/>
        </w:rPr>
      </w:pPr>
      <w:r w:rsidRPr="00C62F66">
        <w:rPr>
          <w:b w:val="0"/>
          <w:i w:val="0"/>
          <w:sz w:val="24"/>
          <w:szCs w:val="24"/>
          <w:lang w:val="kk-KZ"/>
        </w:rPr>
        <w:t>    Қоса берілген құжаттар:</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r w:rsidRPr="00C62F66">
        <w:rPr>
          <w:b w:val="0"/>
          <w:i w:val="0"/>
          <w:sz w:val="24"/>
          <w:szCs w:val="24"/>
          <w:lang w:val="kk-KZ"/>
        </w:rPr>
        <w:br/>
        <w:t>_____________________________________________________________________________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Мекен-жай және телефон______________________________________________________</w:t>
      </w:r>
    </w:p>
    <w:p w:rsidR="00C62F66" w:rsidRPr="00C62F66" w:rsidRDefault="00C62F66" w:rsidP="00C62F66">
      <w:pPr>
        <w:rPr>
          <w:b w:val="0"/>
          <w:i w:val="0"/>
          <w:sz w:val="24"/>
          <w:szCs w:val="24"/>
          <w:lang w:val="kk-KZ"/>
        </w:rPr>
      </w:pPr>
      <w:r w:rsidRPr="00C62F66">
        <w:rPr>
          <w:b w:val="0"/>
          <w:i w:val="0"/>
          <w:sz w:val="24"/>
          <w:szCs w:val="24"/>
          <w:lang w:val="kk-KZ"/>
        </w:rPr>
        <w:t>_____________________________________________________________________________</w:t>
      </w:r>
    </w:p>
    <w:p w:rsidR="00C62F66" w:rsidRPr="00C62F66" w:rsidRDefault="00C62F66" w:rsidP="00C62F66">
      <w:pPr>
        <w:jc w:val="both"/>
        <w:rPr>
          <w:b w:val="0"/>
          <w:i w:val="0"/>
          <w:sz w:val="24"/>
          <w:szCs w:val="24"/>
          <w:lang w:val="kk-KZ"/>
        </w:rPr>
      </w:pPr>
      <w:r w:rsidRPr="00C62F66">
        <w:rPr>
          <w:b w:val="0"/>
          <w:i w:val="0"/>
          <w:sz w:val="24"/>
          <w:szCs w:val="24"/>
          <w:lang w:val="kk-KZ"/>
        </w:rPr>
        <w:t>__________                       ____________________________________</w:t>
      </w:r>
      <w:r w:rsidRPr="00C62F66">
        <w:rPr>
          <w:b w:val="0"/>
          <w:i w:val="0"/>
          <w:sz w:val="24"/>
          <w:szCs w:val="24"/>
          <w:lang w:val="kk-KZ"/>
        </w:rPr>
        <w:br/>
        <w:t>   (қолы)                                                                                       (Т.А.Ә. (болған жағдайда)</w:t>
      </w:r>
    </w:p>
    <w:p w:rsidR="00C62F66" w:rsidRPr="00C62F66" w:rsidRDefault="00C62F66" w:rsidP="00C62F66">
      <w:pPr>
        <w:jc w:val="both"/>
        <w:rPr>
          <w:b w:val="0"/>
          <w:i w:val="0"/>
          <w:sz w:val="24"/>
          <w:szCs w:val="24"/>
        </w:rPr>
      </w:pPr>
      <w:r w:rsidRPr="00C62F66">
        <w:rPr>
          <w:b w:val="0"/>
          <w:i w:val="0"/>
          <w:sz w:val="24"/>
          <w:szCs w:val="24"/>
        </w:rPr>
        <w:t>«____»_______________ 20__ ж.</w:t>
      </w:r>
    </w:p>
    <w:p w:rsidR="00C62F66" w:rsidRPr="00C62F66" w:rsidRDefault="00C62F66" w:rsidP="00C62F66">
      <w:pPr>
        <w:rPr>
          <w:b w:val="0"/>
          <w:i w:val="0"/>
          <w:sz w:val="24"/>
          <w:szCs w:val="24"/>
          <w:lang w:val="kk-KZ"/>
        </w:rPr>
      </w:pPr>
    </w:p>
    <w:p w:rsidR="00C62F66" w:rsidRPr="00C62F66" w:rsidRDefault="00C62F66" w:rsidP="00C62F66">
      <w:pPr>
        <w:rPr>
          <w:b w:val="0"/>
          <w:i w:val="0"/>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p w:rsidR="00C62F66" w:rsidRDefault="00C62F66" w:rsidP="00C62F66">
      <w:pPr>
        <w:rPr>
          <w:sz w:val="24"/>
          <w:szCs w:val="24"/>
          <w:lang w:val="kk-KZ"/>
        </w:rPr>
      </w:pPr>
    </w:p>
    <w:tbl>
      <w:tblPr>
        <w:tblW w:w="0" w:type="auto"/>
        <w:jc w:val="right"/>
        <w:tblCellSpacing w:w="15" w:type="dxa"/>
        <w:tblLook w:val="04A0" w:firstRow="1" w:lastRow="0" w:firstColumn="1" w:lastColumn="0" w:noHBand="0" w:noVBand="1"/>
      </w:tblPr>
      <w:tblGrid>
        <w:gridCol w:w="4777"/>
        <w:gridCol w:w="3465"/>
      </w:tblGrid>
      <w:tr w:rsidR="00C62F66" w:rsidRPr="00C62F66" w:rsidTr="00C62F66">
        <w:trPr>
          <w:trHeight w:val="4078"/>
          <w:tblCellSpacing w:w="15" w:type="dxa"/>
          <w:jc w:val="right"/>
        </w:trPr>
        <w:tc>
          <w:tcPr>
            <w:tcW w:w="4732" w:type="dxa"/>
            <w:tcMar>
              <w:top w:w="15" w:type="dxa"/>
              <w:left w:w="15" w:type="dxa"/>
              <w:bottom w:w="15" w:type="dxa"/>
              <w:right w:w="15" w:type="dxa"/>
            </w:tcMar>
            <w:hideMark/>
          </w:tcPr>
          <w:p w:rsidR="00C62F66" w:rsidRPr="00C62F66" w:rsidRDefault="00C62F66">
            <w:pPr>
              <w:rPr>
                <w:rFonts w:ascii="Calibri" w:hAnsi="Calibri"/>
                <w:b w:val="0"/>
                <w:i w:val="0"/>
                <w:sz w:val="20"/>
                <w:szCs w:val="20"/>
                <w:lang w:eastAsia="en-US"/>
              </w:rPr>
            </w:pPr>
          </w:p>
        </w:tc>
        <w:tc>
          <w:tcPr>
            <w:tcW w:w="3420" w:type="dxa"/>
            <w:tcMar>
              <w:top w:w="15" w:type="dxa"/>
              <w:left w:w="15" w:type="dxa"/>
              <w:bottom w:w="15" w:type="dxa"/>
              <w:right w:w="15" w:type="dxa"/>
            </w:tcMar>
          </w:tcPr>
          <w:p w:rsidR="00C62F66" w:rsidRPr="00C62F66" w:rsidRDefault="00C62F66">
            <w:pPr>
              <w:ind w:left="1368" w:hanging="32"/>
              <w:rPr>
                <w:b w:val="0"/>
                <w:i w:val="0"/>
                <w:sz w:val="24"/>
                <w:szCs w:val="24"/>
              </w:rPr>
            </w:pPr>
          </w:p>
          <w:p w:rsidR="00C62F66" w:rsidRPr="00C62F66" w:rsidRDefault="00C62F66">
            <w:pPr>
              <w:rPr>
                <w:b w:val="0"/>
                <w:bCs w:val="0"/>
                <w:i w:val="0"/>
                <w:iCs w:val="0"/>
                <w:sz w:val="24"/>
                <w:szCs w:val="24"/>
              </w:rPr>
            </w:pPr>
          </w:p>
          <w:p w:rsidR="00C62F66" w:rsidRPr="00C62F66" w:rsidRDefault="00C62F66">
            <w:pPr>
              <w:rPr>
                <w:b w:val="0"/>
                <w:bCs w:val="0"/>
                <w:i w:val="0"/>
                <w:iCs w:val="0"/>
                <w:sz w:val="24"/>
                <w:szCs w:val="24"/>
              </w:rPr>
            </w:pPr>
          </w:p>
          <w:p w:rsidR="00C62F66" w:rsidRPr="00C62F66" w:rsidRDefault="00C62F66">
            <w:pPr>
              <w:ind w:left="516" w:hanging="811"/>
              <w:rPr>
                <w:b w:val="0"/>
                <w:bCs w:val="0"/>
                <w:i w:val="0"/>
                <w:iCs w:val="0"/>
                <w:sz w:val="24"/>
                <w:szCs w:val="24"/>
              </w:rPr>
            </w:pPr>
            <w:r w:rsidRPr="00C62F66">
              <w:rPr>
                <w:b w:val="0"/>
                <w:bCs w:val="0"/>
                <w:i w:val="0"/>
                <w:iCs w:val="0"/>
                <w:sz w:val="24"/>
                <w:szCs w:val="24"/>
              </w:rPr>
              <w:t>«Б» корпусының</w:t>
            </w:r>
          </w:p>
          <w:p w:rsidR="00C62F66" w:rsidRPr="00C62F66" w:rsidRDefault="00C62F66">
            <w:pPr>
              <w:ind w:left="516" w:hanging="811"/>
              <w:rPr>
                <w:b w:val="0"/>
                <w:bCs w:val="0"/>
                <w:i w:val="0"/>
                <w:iCs w:val="0"/>
                <w:sz w:val="24"/>
                <w:szCs w:val="24"/>
              </w:rPr>
            </w:pPr>
            <w:r w:rsidRPr="00C62F66">
              <w:rPr>
                <w:b w:val="0"/>
                <w:bCs w:val="0"/>
                <w:i w:val="0"/>
                <w:iCs w:val="0"/>
                <w:sz w:val="24"/>
                <w:szCs w:val="24"/>
              </w:rPr>
              <w:t>мемлекеттік әкімшілік</w:t>
            </w:r>
          </w:p>
          <w:p w:rsidR="00C62F66" w:rsidRPr="00C62F66" w:rsidRDefault="00C62F66">
            <w:pPr>
              <w:ind w:left="516"/>
              <w:rPr>
                <w:b w:val="0"/>
                <w:bCs w:val="0"/>
                <w:i w:val="0"/>
                <w:iCs w:val="0"/>
                <w:sz w:val="24"/>
                <w:szCs w:val="24"/>
              </w:rPr>
            </w:pPr>
            <w:r w:rsidRPr="00C62F66">
              <w:rPr>
                <w:b w:val="0"/>
                <w:bCs w:val="0"/>
                <w:i w:val="0"/>
                <w:iCs w:val="0"/>
                <w:sz w:val="24"/>
                <w:szCs w:val="24"/>
              </w:rPr>
              <w:t>лауазымына орналасуға конкурс өткізу қағидаларының</w:t>
            </w:r>
          </w:p>
          <w:p w:rsidR="00C62F66" w:rsidRPr="00C62F66" w:rsidRDefault="00C62F66">
            <w:pPr>
              <w:ind w:left="516"/>
              <w:rPr>
                <w:b w:val="0"/>
                <w:bCs w:val="0"/>
                <w:i w:val="0"/>
                <w:iCs w:val="0"/>
                <w:sz w:val="24"/>
                <w:szCs w:val="24"/>
              </w:rPr>
            </w:pPr>
            <w:r w:rsidRPr="00C62F66">
              <w:rPr>
                <w:b w:val="0"/>
                <w:bCs w:val="0"/>
                <w:i w:val="0"/>
                <w:iCs w:val="0"/>
                <w:sz w:val="24"/>
                <w:szCs w:val="24"/>
              </w:rPr>
              <w:t>3-қосымшасы</w:t>
            </w:r>
          </w:p>
          <w:p w:rsidR="00C62F66" w:rsidRPr="00C62F66" w:rsidRDefault="00C62F66">
            <w:pPr>
              <w:ind w:left="1368" w:hanging="32"/>
              <w:rPr>
                <w:b w:val="0"/>
                <w:i w:val="0"/>
                <w:sz w:val="24"/>
                <w:szCs w:val="24"/>
              </w:rPr>
            </w:pPr>
            <w:r w:rsidRPr="00C62F66">
              <w:rPr>
                <w:b w:val="0"/>
                <w:bCs w:val="0"/>
                <w:i w:val="0"/>
                <w:iCs w:val="0"/>
                <w:sz w:val="24"/>
                <w:szCs w:val="24"/>
              </w:rPr>
              <w:t>Нысан</w:t>
            </w:r>
          </w:p>
        </w:tc>
      </w:tr>
    </w:tbl>
    <w:p w:rsidR="00C62F66" w:rsidRPr="00C62F66" w:rsidRDefault="00C62F66" w:rsidP="00C62F66">
      <w:pPr>
        <w:outlineLvl w:val="2"/>
        <w:rPr>
          <w:b w:val="0"/>
          <w:i w:val="0"/>
          <w:color w:val="000000"/>
          <w:sz w:val="24"/>
          <w:szCs w:val="24"/>
          <w:lang w:val="kk-KZ"/>
        </w:rPr>
      </w:pPr>
    </w:p>
    <w:p w:rsidR="00C62F66" w:rsidRPr="00C62F66" w:rsidRDefault="00C62F66" w:rsidP="00C62F66">
      <w:pPr>
        <w:outlineLvl w:val="2"/>
        <w:rPr>
          <w:b w:val="0"/>
          <w:bCs w:val="0"/>
          <w:i w:val="0"/>
          <w:iCs w:val="0"/>
          <w:color w:val="000000"/>
          <w:sz w:val="24"/>
          <w:szCs w:val="24"/>
        </w:rPr>
      </w:pPr>
      <w:r w:rsidRPr="00C62F66">
        <w:rPr>
          <w:b w:val="0"/>
          <w:bCs w:val="0"/>
          <w:i w:val="0"/>
          <w:iCs w:val="0"/>
          <w:color w:val="000000"/>
          <w:sz w:val="24"/>
          <w:szCs w:val="24"/>
        </w:rPr>
        <w:t>"Б" КОРПУСЫНЫҢ ӘКІМШІЛІК МЕМЛЕКЕТТІК</w:t>
      </w:r>
      <w:r w:rsidRPr="00C62F66">
        <w:rPr>
          <w:b w:val="0"/>
          <w:bCs w:val="0"/>
          <w:i w:val="0"/>
          <w:iCs w:val="0"/>
          <w:color w:val="000000"/>
          <w:sz w:val="24"/>
          <w:szCs w:val="24"/>
        </w:rPr>
        <w:br/>
        <w:t>    ЛАУАЗЫМЫНА КАНДИДАТТЫҢ ҚЫЗМЕТТIК ТIЗIМІ</w:t>
      </w:r>
      <w:r w:rsidRPr="00C62F66">
        <w:rPr>
          <w:b w:val="0"/>
          <w:bCs w:val="0"/>
          <w:i w:val="0"/>
          <w:iCs w:val="0"/>
          <w:color w:val="000000"/>
          <w:sz w:val="24"/>
          <w:szCs w:val="24"/>
        </w:rPr>
        <w:br/>
        <w:t>       ПОСЛУЖНОЙ СПИСОК</w:t>
      </w:r>
      <w:r w:rsidRPr="00C62F66">
        <w:rPr>
          <w:b w:val="0"/>
          <w:bCs w:val="0"/>
          <w:i w:val="0"/>
          <w:iCs w:val="0"/>
          <w:color w:val="000000"/>
          <w:sz w:val="24"/>
          <w:szCs w:val="24"/>
        </w:rPr>
        <w:br/>
        <w:t>            КАНДИДАТА НА АДМИНИСТРАТИВНУЮ ГОСУДАРСТВЕННУЮ</w:t>
      </w:r>
      <w:r w:rsidRPr="00C62F66">
        <w:rPr>
          <w:b w:val="0"/>
          <w:bCs w:val="0"/>
          <w:i w:val="0"/>
          <w:iCs w:val="0"/>
          <w:color w:val="000000"/>
          <w:sz w:val="24"/>
          <w:szCs w:val="24"/>
        </w:rPr>
        <w:br/>
        <w:t>           ДОЛЖНОСТЬ КОРПУСА "Б"</w:t>
      </w:r>
    </w:p>
    <w:tbl>
      <w:tblPr>
        <w:tblW w:w="9465" w:type="dxa"/>
        <w:tblCellSpacing w:w="15" w:type="dxa"/>
        <w:tblLayout w:type="fixed"/>
        <w:tblLook w:val="04A0" w:firstRow="1" w:lastRow="0" w:firstColumn="1" w:lastColumn="0" w:noHBand="0" w:noVBand="1"/>
      </w:tblPr>
      <w:tblGrid>
        <w:gridCol w:w="622"/>
        <w:gridCol w:w="1796"/>
        <w:gridCol w:w="1748"/>
        <w:gridCol w:w="851"/>
        <w:gridCol w:w="1832"/>
        <w:gridCol w:w="2498"/>
        <w:gridCol w:w="118"/>
      </w:tblGrid>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 ____________________________________________</w:t>
            </w:r>
            <w:r w:rsidRPr="00C62F66">
              <w:rPr>
                <w:b w:val="0"/>
                <w:bCs w:val="0"/>
                <w:i w:val="0"/>
                <w:iCs w:val="0"/>
                <w:color w:val="000000"/>
                <w:spacing w:val="2"/>
                <w:sz w:val="24"/>
                <w:szCs w:val="24"/>
              </w:rPr>
              <w:br/>
              <w:t>тегі, аты және әкесінің аты (болған жағдайда) /</w:t>
            </w:r>
            <w:r w:rsidRPr="00C62F66">
              <w:rPr>
                <w:b w:val="0"/>
                <w:bCs w:val="0"/>
                <w:i w:val="0"/>
                <w:iCs w:val="0"/>
                <w:color w:val="000000"/>
                <w:spacing w:val="2"/>
                <w:sz w:val="24"/>
                <w:szCs w:val="24"/>
              </w:rPr>
              <w:br/>
              <w:t>фамилия, имя, отчество (при наличии)</w:t>
            </w:r>
          </w:p>
        </w:tc>
        <w:tc>
          <w:tcPr>
            <w:tcW w:w="2468" w:type="dxa"/>
            <w:vMerge w:val="restart"/>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xml:space="preserve"> </w:t>
            </w:r>
          </w:p>
        </w:tc>
      </w:tr>
      <w:tr w:rsidR="00C62F66" w:rsidRPr="00C62F66" w:rsidTr="00C62F66">
        <w:trPr>
          <w:gridAfter w:val="1"/>
          <w:wAfter w:w="73" w:type="dxa"/>
          <w:tblCellSpacing w:w="15" w:type="dxa"/>
        </w:trPr>
        <w:tc>
          <w:tcPr>
            <w:tcW w:w="6804" w:type="dxa"/>
            <w:gridSpan w:val="5"/>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_____________________________________</w:t>
            </w:r>
            <w:r w:rsidRPr="00C62F66">
              <w:rPr>
                <w:b w:val="0"/>
                <w:bCs w:val="0"/>
                <w:i w:val="0"/>
                <w:iCs w:val="0"/>
                <w:color w:val="000000"/>
                <w:spacing w:val="2"/>
                <w:sz w:val="24"/>
                <w:szCs w:val="24"/>
              </w:rPr>
              <w:br/>
              <w:t>лауазымы/должность, санаты/категория</w:t>
            </w:r>
            <w:r w:rsidRPr="00C62F66">
              <w:rPr>
                <w:b w:val="0"/>
                <w:bCs w:val="0"/>
                <w:i w:val="0"/>
                <w:iCs w:val="0"/>
                <w:color w:val="000000"/>
                <w:spacing w:val="2"/>
                <w:sz w:val="24"/>
                <w:szCs w:val="24"/>
              </w:rPr>
              <w:br/>
              <w:t>(болған жағдайда/при наличии)</w:t>
            </w:r>
          </w:p>
        </w:tc>
        <w:tc>
          <w:tcPr>
            <w:tcW w:w="2423" w:type="dxa"/>
            <w:vMerge/>
            <w:vAlign w:val="center"/>
            <w:hideMark/>
          </w:tcPr>
          <w:p w:rsidR="00C62F66" w:rsidRPr="00C62F66" w:rsidRDefault="00C62F66">
            <w:pPr>
              <w:rPr>
                <w:b w:val="0"/>
                <w:i w:val="0"/>
                <w:color w:val="000000"/>
                <w:sz w:val="24"/>
                <w:szCs w:val="24"/>
              </w:rPr>
            </w:pPr>
          </w:p>
        </w:tc>
      </w:tr>
      <w:tr w:rsidR="00C62F66" w:rsidRPr="00C62F66" w:rsidTr="00C62F66">
        <w:trPr>
          <w:tblCellSpacing w:w="15" w:type="dxa"/>
        </w:trPr>
        <w:tc>
          <w:tcPr>
            <w:tcW w:w="9405" w:type="dxa"/>
            <w:gridSpan w:val="7"/>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ЖЕКЕ МӘЛІМЕТТЕР / ЛИЧНЫЕ ДАННЫЕ</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1.</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Туған күні және жері/</w:t>
            </w:r>
            <w:r w:rsidRPr="00C62F66">
              <w:rPr>
                <w:b w:val="0"/>
                <w:bCs w:val="0"/>
                <w:i w:val="0"/>
                <w:iCs w:val="0"/>
                <w:color w:val="000000"/>
                <w:sz w:val="24"/>
                <w:szCs w:val="24"/>
              </w:rPr>
              <w:br/>
              <w:t>Дата и место рождения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2.</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Ұлты (қалауы бойынша)/</w:t>
            </w:r>
            <w:r w:rsidRPr="00C62F66">
              <w:rPr>
                <w:b w:val="0"/>
                <w:bCs w:val="0"/>
                <w:i w:val="0"/>
                <w:iCs w:val="0"/>
                <w:color w:val="000000"/>
                <w:sz w:val="24"/>
                <w:szCs w:val="24"/>
              </w:rPr>
              <w:br/>
              <w:t>Национальность (по желанию)</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3.</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Оқу орнын бітірген жылы және оныңатауы/</w:t>
            </w:r>
            <w:r w:rsidRPr="00C62F66">
              <w:rPr>
                <w:b w:val="0"/>
                <w:bCs w:val="0"/>
                <w:i w:val="0"/>
                <w:iCs w:val="0"/>
                <w:color w:val="000000"/>
                <w:sz w:val="24"/>
                <w:szCs w:val="24"/>
              </w:rPr>
              <w:br/>
              <w:t>Год окончания и наименование учебного заведения</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4.</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Мамандығы бойынша біліктілігі, ғылыми дәрежесі, ғылыми атағы (болған жағдайда) /</w:t>
            </w:r>
            <w:r w:rsidRPr="00C62F66">
              <w:rPr>
                <w:b w:val="0"/>
                <w:bCs w:val="0"/>
                <w:i w:val="0"/>
                <w:iCs w:val="0"/>
                <w:color w:val="000000"/>
                <w:sz w:val="24"/>
                <w:szCs w:val="24"/>
              </w:rPr>
              <w:br/>
              <w:t>Квалификация по специальности, ученая степень, ученое звание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5.</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Шетел тілдерін білуі/</w:t>
            </w:r>
            <w:r w:rsidRPr="00C62F66">
              <w:rPr>
                <w:b w:val="0"/>
                <w:bCs w:val="0"/>
                <w:i w:val="0"/>
                <w:iCs w:val="0"/>
                <w:color w:val="000000"/>
                <w:sz w:val="24"/>
                <w:szCs w:val="24"/>
              </w:rPr>
              <w:br/>
              <w:t>Владение иностранными языками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6.</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Мемлекеттік наградалары, құрметті атақтары (болған жағдайда) /</w:t>
            </w:r>
            <w:r w:rsidRPr="00C62F66">
              <w:rPr>
                <w:b w:val="0"/>
                <w:bCs w:val="0"/>
                <w:i w:val="0"/>
                <w:iCs w:val="0"/>
                <w:color w:val="000000"/>
                <w:sz w:val="24"/>
                <w:szCs w:val="24"/>
              </w:rPr>
              <w:br/>
              <w:t>Государственные награды, почетные звания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7.</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Дипломатиялық дәрежесі, әскери, арнайы атақтары, сыныптық шені (болған жағдайда) /</w:t>
            </w:r>
            <w:r w:rsidRPr="00C62F66">
              <w:rPr>
                <w:b w:val="0"/>
                <w:bCs w:val="0"/>
                <w:i w:val="0"/>
                <w:iCs w:val="0"/>
                <w:color w:val="000000"/>
                <w:sz w:val="24"/>
                <w:szCs w:val="24"/>
              </w:rPr>
              <w:br/>
              <w:t>Дипломатический ранг, воинское, специальное звание, классный чин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8.</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xml:space="preserve">Жаза түрі, оны тағайындау күні мен </w:t>
            </w:r>
            <w:r w:rsidRPr="00C62F66">
              <w:rPr>
                <w:b w:val="0"/>
                <w:bCs w:val="0"/>
                <w:i w:val="0"/>
                <w:iCs w:val="0"/>
                <w:color w:val="000000"/>
                <w:sz w:val="24"/>
                <w:szCs w:val="24"/>
              </w:rPr>
              <w:lastRenderedPageBreak/>
              <w:t>негізі (болған жағдайда) /Вид взыскания, дата и основания его наложения (при наличии)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lastRenderedPageBreak/>
              <w:t> </w:t>
            </w:r>
          </w:p>
        </w:tc>
      </w:tr>
      <w:tr w:rsidR="00C62F66" w:rsidRPr="00C62F66" w:rsidTr="00C62F66">
        <w:trPr>
          <w:trHeight w:val="4310"/>
          <w:tblCellSpacing w:w="15" w:type="dxa"/>
        </w:trPr>
        <w:tc>
          <w:tcPr>
            <w:tcW w:w="5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lastRenderedPageBreak/>
              <w:t>9.</w:t>
            </w:r>
          </w:p>
        </w:tc>
        <w:tc>
          <w:tcPr>
            <w:tcW w:w="436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C62F66">
              <w:rPr>
                <w:b w:val="0"/>
                <w:bCs w:val="0"/>
                <w:i w:val="0"/>
                <w:iCs w:val="0"/>
                <w:color w:val="00000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4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9405" w:type="dxa"/>
            <w:gridSpan w:val="7"/>
            <w:tcMar>
              <w:top w:w="15" w:type="dxa"/>
              <w:left w:w="15" w:type="dxa"/>
              <w:bottom w:w="15" w:type="dxa"/>
              <w:right w:w="15" w:type="dxa"/>
            </w:tcMar>
            <w:vAlign w:val="center"/>
            <w:hideMark/>
          </w:tcPr>
          <w:p w:rsidR="00C62F66" w:rsidRPr="00C62F66" w:rsidRDefault="00C62F66">
            <w:pPr>
              <w:rPr>
                <w:b w:val="0"/>
                <w:i w:val="0"/>
                <w:color w:val="000000"/>
                <w:sz w:val="24"/>
                <w:szCs w:val="24"/>
              </w:rPr>
            </w:pPr>
            <w:r w:rsidRPr="00C62F66">
              <w:rPr>
                <w:b w:val="0"/>
                <w:bCs w:val="0"/>
                <w:i w:val="0"/>
                <w:iCs w:val="0"/>
                <w:color w:val="000000"/>
                <w:sz w:val="24"/>
                <w:szCs w:val="24"/>
              </w:rPr>
              <w:t>ЕҢБЕК ЖОЛЫ/ТРУДОВАЯ ДЕЯТЕЛЬНОСТЬ</w:t>
            </w:r>
          </w:p>
        </w:tc>
      </w:tr>
      <w:tr w:rsidR="00C62F66" w:rsidRPr="00C62F66" w:rsidTr="00C62F66">
        <w:trPr>
          <w:tblCellSpacing w:w="15" w:type="dxa"/>
        </w:trPr>
        <w:tc>
          <w:tcPr>
            <w:tcW w:w="412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Күні/Дата</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қызметі, жұмыс орны, мекеменің орналасқан жері/должность, место работы, местонахождение организации</w:t>
            </w:r>
          </w:p>
        </w:tc>
      </w:tr>
      <w:tr w:rsidR="00C62F66" w:rsidRPr="00C62F66" w:rsidTr="00C62F66">
        <w:trPr>
          <w:tblCellSpacing w:w="15" w:type="dxa"/>
        </w:trPr>
        <w:tc>
          <w:tcPr>
            <w:tcW w:w="23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қабылданған/</w:t>
            </w:r>
            <w:r w:rsidRPr="00C62F66">
              <w:rPr>
                <w:b w:val="0"/>
                <w:bCs w:val="0"/>
                <w:i w:val="0"/>
                <w:iCs w:val="0"/>
                <w:color w:val="000000"/>
                <w:spacing w:val="2"/>
                <w:sz w:val="24"/>
                <w:szCs w:val="24"/>
              </w:rPr>
              <w:br/>
              <w:t>приема</w:t>
            </w:r>
          </w:p>
        </w:tc>
        <w:tc>
          <w:tcPr>
            <w:tcW w:w="17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pacing w:val="2"/>
                <w:sz w:val="24"/>
                <w:szCs w:val="24"/>
              </w:rPr>
            </w:pPr>
            <w:r w:rsidRPr="00C62F66">
              <w:rPr>
                <w:b w:val="0"/>
                <w:bCs w:val="0"/>
                <w:i w:val="0"/>
                <w:iCs w:val="0"/>
                <w:color w:val="000000"/>
                <w:spacing w:val="2"/>
                <w:sz w:val="24"/>
                <w:szCs w:val="24"/>
              </w:rPr>
              <w:t>босатылған/</w:t>
            </w:r>
            <w:r w:rsidRPr="00C62F66">
              <w:rPr>
                <w:b w:val="0"/>
                <w:bCs w:val="0"/>
                <w:i w:val="0"/>
                <w:iCs w:val="0"/>
                <w:color w:val="000000"/>
                <w:spacing w:val="2"/>
                <w:sz w:val="24"/>
                <w:szCs w:val="24"/>
              </w:rPr>
              <w:br/>
              <w:t>увольнения</w:t>
            </w:r>
          </w:p>
        </w:tc>
        <w:tc>
          <w:tcPr>
            <w:tcW w:w="525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 </w:t>
            </w:r>
          </w:p>
        </w:tc>
      </w:tr>
      <w:tr w:rsidR="00C62F66" w:rsidRPr="00C62F66" w:rsidTr="00C62F66">
        <w:trPr>
          <w:tblCellSpacing w:w="15" w:type="dxa"/>
        </w:trPr>
        <w:tc>
          <w:tcPr>
            <w:tcW w:w="4121" w:type="dxa"/>
            <w:gridSpan w:val="3"/>
            <w:tcMar>
              <w:top w:w="15" w:type="dxa"/>
              <w:left w:w="15" w:type="dxa"/>
              <w:bottom w:w="15" w:type="dxa"/>
              <w:right w:w="15" w:type="dxa"/>
            </w:tcMar>
            <w:hideMark/>
          </w:tcPr>
          <w:p w:rsidR="00C62F66" w:rsidRPr="00C62F66" w:rsidRDefault="00C62F66">
            <w:pPr>
              <w:rPr>
                <w:b w:val="0"/>
                <w:i w:val="0"/>
                <w:color w:val="000000"/>
                <w:sz w:val="24"/>
                <w:szCs w:val="24"/>
              </w:rPr>
            </w:pPr>
            <w:r w:rsidRPr="00C62F66">
              <w:rPr>
                <w:b w:val="0"/>
                <w:bCs w:val="0"/>
                <w:i w:val="0"/>
                <w:iCs w:val="0"/>
                <w:color w:val="000000"/>
                <w:sz w:val="24"/>
                <w:szCs w:val="24"/>
              </w:rPr>
              <w:t>__________</w:t>
            </w:r>
            <w:r w:rsidRPr="00C62F66">
              <w:rPr>
                <w:b w:val="0"/>
                <w:bCs w:val="0"/>
                <w:i w:val="0"/>
                <w:iCs w:val="0"/>
                <w:color w:val="000000"/>
                <w:sz w:val="24"/>
                <w:szCs w:val="24"/>
              </w:rPr>
              <w:br/>
              <w:t>Кандидаттың қолы/</w:t>
            </w:r>
            <w:r w:rsidRPr="00C62F66">
              <w:rPr>
                <w:b w:val="0"/>
                <w:bCs w:val="0"/>
                <w:i w:val="0"/>
                <w:iCs w:val="0"/>
                <w:color w:val="000000"/>
                <w:sz w:val="24"/>
                <w:szCs w:val="24"/>
              </w:rPr>
              <w:br/>
              <w:t>Подпись кандидата</w:t>
            </w:r>
          </w:p>
        </w:tc>
        <w:tc>
          <w:tcPr>
            <w:tcW w:w="5254" w:type="dxa"/>
            <w:gridSpan w:val="4"/>
            <w:tcMar>
              <w:top w:w="15" w:type="dxa"/>
              <w:left w:w="15" w:type="dxa"/>
              <w:bottom w:w="15" w:type="dxa"/>
              <w:right w:w="15" w:type="dxa"/>
            </w:tcMar>
            <w:hideMark/>
          </w:tcPr>
          <w:p w:rsidR="00C62F66" w:rsidRPr="00C62F66" w:rsidRDefault="00C62F66">
            <w:pPr>
              <w:jc w:val="right"/>
              <w:rPr>
                <w:b w:val="0"/>
                <w:i w:val="0"/>
                <w:color w:val="000000"/>
                <w:spacing w:val="2"/>
                <w:sz w:val="24"/>
                <w:szCs w:val="24"/>
              </w:rPr>
            </w:pPr>
            <w:r w:rsidRPr="00C62F66">
              <w:rPr>
                <w:b w:val="0"/>
                <w:bCs w:val="0"/>
                <w:i w:val="0"/>
                <w:iCs w:val="0"/>
                <w:color w:val="000000"/>
                <w:spacing w:val="2"/>
                <w:sz w:val="24"/>
                <w:szCs w:val="24"/>
              </w:rPr>
              <w:t>______________</w:t>
            </w:r>
            <w:r w:rsidRPr="00C62F66">
              <w:rPr>
                <w:b w:val="0"/>
                <w:bCs w:val="0"/>
                <w:i w:val="0"/>
                <w:iCs w:val="0"/>
                <w:color w:val="000000"/>
                <w:spacing w:val="2"/>
                <w:sz w:val="24"/>
                <w:szCs w:val="24"/>
              </w:rPr>
              <w:br/>
              <w:t>күні/дата</w:t>
            </w:r>
          </w:p>
        </w:tc>
      </w:tr>
    </w:tbl>
    <w:p w:rsidR="00C62F66" w:rsidRPr="00C62F66" w:rsidRDefault="00C62F66" w:rsidP="00C62F66">
      <w:pPr>
        <w:jc w:val="both"/>
        <w:rPr>
          <w:b w:val="0"/>
          <w:i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Pr="00C62F66" w:rsidRDefault="00C62F66" w:rsidP="00C62F66">
      <w:pPr>
        <w:rPr>
          <w:b w:val="0"/>
          <w:bCs w:val="0"/>
          <w:i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C62F66" w:rsidRDefault="00C62F66" w:rsidP="00C62F66">
      <w:pPr>
        <w:rPr>
          <w:b w:val="0"/>
          <w:bCs w:val="0"/>
          <w:iCs w:val="0"/>
          <w:sz w:val="24"/>
          <w:szCs w:val="24"/>
          <w:lang w:val="kk-KZ"/>
        </w:rPr>
      </w:pPr>
    </w:p>
    <w:p w:rsidR="0084280F" w:rsidRDefault="0084280F" w:rsidP="00CA3B35">
      <w:pPr>
        <w:jc w:val="both"/>
        <w:rPr>
          <w:b w:val="0"/>
          <w:i w:val="0"/>
          <w:sz w:val="24"/>
          <w:szCs w:val="24"/>
          <w:lang w:val="kk-KZ"/>
        </w:rPr>
      </w:pPr>
    </w:p>
    <w:p w:rsidR="00CA3B35" w:rsidRPr="002D0B07" w:rsidRDefault="00CA3B35" w:rsidP="00CA3B35">
      <w:pPr>
        <w:jc w:val="both"/>
        <w:rPr>
          <w:b w:val="0"/>
          <w:i w:val="0"/>
          <w:sz w:val="24"/>
          <w:szCs w:val="24"/>
          <w:lang w:val="kk-KZ"/>
        </w:rPr>
      </w:pPr>
    </w:p>
    <w:p w:rsidR="00342D8B" w:rsidRPr="002D0B07" w:rsidRDefault="00342D8B" w:rsidP="00A660EE">
      <w:pPr>
        <w:widowControl/>
        <w:autoSpaceDE w:val="0"/>
        <w:autoSpaceDN w:val="0"/>
        <w:adjustRightInd w:val="0"/>
        <w:jc w:val="both"/>
        <w:rPr>
          <w:b w:val="0"/>
          <w:bCs w:val="0"/>
          <w:i w:val="0"/>
          <w:iCs w:val="0"/>
          <w:sz w:val="24"/>
          <w:szCs w:val="24"/>
          <w:lang w:val="kk-KZ"/>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2</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left="2334" w:firstLine="317"/>
        <w:jc w:val="right"/>
        <w:rPr>
          <w:b w:val="0"/>
          <w:bCs w:val="0"/>
          <w:i w:val="0"/>
          <w:iCs w:val="0"/>
          <w:color w:val="000000"/>
          <w:sz w:val="24"/>
          <w:szCs w:val="24"/>
        </w:rPr>
      </w:pPr>
      <w:r w:rsidRPr="002D0B07">
        <w:rPr>
          <w:b w:val="0"/>
          <w:bCs w:val="0"/>
          <w:i w:val="0"/>
          <w:iCs w:val="0"/>
          <w:color w:val="000000"/>
          <w:sz w:val="24"/>
          <w:szCs w:val="24"/>
        </w:rPr>
        <w:t>Форма</w:t>
      </w:r>
    </w:p>
    <w:p w:rsidR="006B2D66" w:rsidRPr="002D0B07" w:rsidRDefault="006B2D66" w:rsidP="006B2D66">
      <w:pPr>
        <w:widowControl/>
        <w:tabs>
          <w:tab w:val="left" w:pos="578"/>
        </w:tabs>
        <w:ind w:left="2334" w:firstLine="317"/>
        <w:jc w:val="right"/>
        <w:rPr>
          <w:b w:val="0"/>
          <w:bCs w:val="0"/>
          <w:i w:val="0"/>
          <w:iCs w:val="0"/>
          <w:color w:val="000000"/>
          <w:sz w:val="24"/>
          <w:szCs w:val="24"/>
        </w:rPr>
      </w:pPr>
    </w:p>
    <w:p w:rsidR="006B2D66" w:rsidRPr="002D0B07" w:rsidRDefault="006B2D66" w:rsidP="006B2D66">
      <w:pPr>
        <w:widowControl/>
        <w:tabs>
          <w:tab w:val="left" w:pos="578"/>
        </w:tabs>
        <w:ind w:firstLine="317"/>
        <w:jc w:val="right"/>
        <w:rPr>
          <w:b w:val="0"/>
          <w:bCs w:val="0"/>
          <w:i w:val="0"/>
          <w:iCs w:val="0"/>
          <w:sz w:val="24"/>
          <w:szCs w:val="24"/>
        </w:rPr>
      </w:pPr>
      <w:r w:rsidRPr="002D0B07">
        <w:rPr>
          <w:b w:val="0"/>
          <w:bCs w:val="0"/>
          <w:i w:val="0"/>
          <w:iCs w:val="0"/>
          <w:color w:val="000000"/>
          <w:sz w:val="24"/>
          <w:szCs w:val="24"/>
        </w:rPr>
        <w:t>_________________________________</w:t>
      </w:r>
      <w:r w:rsidRPr="002D0B07">
        <w:rPr>
          <w:b w:val="0"/>
          <w:bCs w:val="0"/>
          <w:i w:val="0"/>
          <w:iCs w:val="0"/>
          <w:sz w:val="24"/>
          <w:szCs w:val="24"/>
        </w:rPr>
        <w:br/>
      </w:r>
      <w:r w:rsidRPr="002D0B07">
        <w:rPr>
          <w:b w:val="0"/>
          <w:bCs w:val="0"/>
          <w:i w:val="0"/>
          <w:iCs w:val="0"/>
          <w:color w:val="000000"/>
          <w:sz w:val="24"/>
          <w:szCs w:val="24"/>
        </w:rPr>
        <w:t xml:space="preserve"> (государственный орган)</w:t>
      </w:r>
    </w:p>
    <w:p w:rsidR="006B2D66" w:rsidRPr="002D0B07" w:rsidRDefault="006B2D66" w:rsidP="006B2D66">
      <w:pPr>
        <w:widowControl/>
        <w:tabs>
          <w:tab w:val="left" w:pos="578"/>
          <w:tab w:val="left" w:pos="8565"/>
        </w:tabs>
        <w:ind w:firstLine="317"/>
        <w:jc w:val="both"/>
        <w:rPr>
          <w:bCs w:val="0"/>
          <w:i w:val="0"/>
          <w:iCs w:val="0"/>
          <w:color w:val="000000"/>
          <w:sz w:val="24"/>
          <w:szCs w:val="24"/>
        </w:rPr>
      </w:pPr>
      <w:r w:rsidRPr="002D0B07">
        <w:rPr>
          <w:bCs w:val="0"/>
          <w:i w:val="0"/>
          <w:iCs w:val="0"/>
          <w:color w:val="000000"/>
          <w:sz w:val="24"/>
          <w:szCs w:val="24"/>
        </w:rPr>
        <w:tab/>
      </w:r>
    </w:p>
    <w:p w:rsidR="006B2D66" w:rsidRPr="002D0B07" w:rsidRDefault="006B2D66" w:rsidP="006B2D66">
      <w:pPr>
        <w:widowControl/>
        <w:tabs>
          <w:tab w:val="left" w:pos="578"/>
        </w:tabs>
        <w:ind w:firstLine="317"/>
        <w:rPr>
          <w:b w:val="0"/>
          <w:bCs w:val="0"/>
          <w:i w:val="0"/>
          <w:iCs w:val="0"/>
          <w:color w:val="000000"/>
          <w:sz w:val="24"/>
          <w:szCs w:val="24"/>
        </w:rPr>
      </w:pPr>
      <w:r w:rsidRPr="002D0B07">
        <w:rPr>
          <w:b w:val="0"/>
          <w:bCs w:val="0"/>
          <w:i w:val="0"/>
          <w:iCs w:val="0"/>
          <w:color w:val="000000"/>
          <w:sz w:val="24"/>
          <w:szCs w:val="24"/>
        </w:rPr>
        <w:t>Заявление</w:t>
      </w:r>
    </w:p>
    <w:p w:rsidR="006B2D66" w:rsidRPr="002D0B07" w:rsidRDefault="006B2D66" w:rsidP="006B2D66">
      <w:pPr>
        <w:widowControl/>
        <w:tabs>
          <w:tab w:val="left" w:pos="578"/>
        </w:tabs>
        <w:ind w:firstLine="317"/>
        <w:rPr>
          <w:b w:val="0"/>
          <w:bCs w:val="0"/>
          <w:i w:val="0"/>
          <w:iCs w:val="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С трансляцией и размещением на интернет-ресурсе государственного органа видеозаписи моего собеседования согласен __________________________</w:t>
      </w:r>
    </w:p>
    <w:p w:rsidR="006B2D66" w:rsidRPr="002D0B07" w:rsidRDefault="006B2D66" w:rsidP="006B2D66">
      <w:pPr>
        <w:widowControl/>
        <w:tabs>
          <w:tab w:val="left" w:pos="578"/>
        </w:tabs>
        <w:ind w:firstLine="709"/>
        <w:rPr>
          <w:b w:val="0"/>
          <w:bCs w:val="0"/>
          <w:i w:val="0"/>
          <w:iCs w:val="0"/>
          <w:color w:val="000000"/>
          <w:sz w:val="24"/>
          <w:szCs w:val="24"/>
        </w:rPr>
      </w:pP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(да/нет)</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 xml:space="preserve">Отвечаю за подлинность представленных документов. </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Прилагаемые документы:</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Адрес______________________________________________________</w:t>
      </w:r>
    </w:p>
    <w:p w:rsidR="006B2D66" w:rsidRPr="002D0B07" w:rsidRDefault="006B2D66" w:rsidP="006B2D66">
      <w:pPr>
        <w:widowControl/>
        <w:tabs>
          <w:tab w:val="left" w:pos="578"/>
        </w:tabs>
        <w:ind w:firstLine="709"/>
        <w:jc w:val="both"/>
        <w:rPr>
          <w:b w:val="0"/>
          <w:bCs w:val="0"/>
          <w:i w:val="0"/>
          <w:iCs w:val="0"/>
          <w:sz w:val="24"/>
          <w:szCs w:val="24"/>
        </w:rPr>
      </w:pPr>
      <w:r w:rsidRPr="002D0B07">
        <w:rPr>
          <w:b w:val="0"/>
          <w:bCs w:val="0"/>
          <w:i w:val="0"/>
          <w:iCs w:val="0"/>
          <w:color w:val="000000"/>
          <w:sz w:val="24"/>
          <w:szCs w:val="24"/>
        </w:rPr>
        <w:t>Номера контактных телефонов: 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sz w:val="24"/>
          <w:szCs w:val="24"/>
        </w:rPr>
        <w:t xml:space="preserve">e-mail: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709"/>
        <w:jc w:val="both"/>
        <w:rPr>
          <w:b w:val="0"/>
          <w:bCs w:val="0"/>
          <w:i w:val="0"/>
          <w:iCs w:val="0"/>
          <w:color w:val="000000"/>
          <w:sz w:val="24"/>
          <w:szCs w:val="24"/>
        </w:rPr>
      </w:pPr>
      <w:r w:rsidRPr="002D0B07">
        <w:rPr>
          <w:b w:val="0"/>
          <w:bCs w:val="0"/>
          <w:i w:val="0"/>
          <w:iCs w:val="0"/>
          <w:color w:val="000000"/>
          <w:sz w:val="24"/>
          <w:szCs w:val="24"/>
        </w:rPr>
        <w:t>ИИН</w:t>
      </w:r>
      <w:r w:rsidRPr="002D0B07">
        <w:rPr>
          <w:bCs w:val="0"/>
          <w:i w:val="0"/>
          <w:iCs w:val="0"/>
          <w:color w:val="000000"/>
          <w:sz w:val="24"/>
          <w:szCs w:val="24"/>
        </w:rPr>
        <w:t xml:space="preserve"> </w:t>
      </w:r>
      <w:r w:rsidRPr="002D0B07">
        <w:rPr>
          <w:b w:val="0"/>
          <w:bCs w:val="0"/>
          <w:i w:val="0"/>
          <w:iCs w:val="0"/>
          <w:color w:val="000000"/>
          <w:sz w:val="24"/>
          <w:szCs w:val="24"/>
        </w:rPr>
        <w:t>______________________________________________________</w:t>
      </w:r>
    </w:p>
    <w:p w:rsidR="006B2D66" w:rsidRPr="002D0B07" w:rsidRDefault="006B2D66" w:rsidP="006B2D66">
      <w:pPr>
        <w:widowControl/>
        <w:tabs>
          <w:tab w:val="left" w:pos="578"/>
        </w:tabs>
        <w:ind w:firstLine="317"/>
        <w:jc w:val="left"/>
        <w:rPr>
          <w:b w:val="0"/>
          <w:bCs w:val="0"/>
          <w:i w:val="0"/>
          <w:iCs w:val="0"/>
          <w:color w:val="000000"/>
          <w:sz w:val="24"/>
          <w:szCs w:val="24"/>
        </w:rPr>
      </w:pPr>
    </w:p>
    <w:p w:rsidR="006B2D66" w:rsidRPr="002D0B07" w:rsidRDefault="006B2D66" w:rsidP="006B2D66">
      <w:pPr>
        <w:widowControl/>
        <w:tabs>
          <w:tab w:val="left" w:pos="578"/>
        </w:tabs>
        <w:ind w:firstLine="317"/>
        <w:jc w:val="left"/>
        <w:rPr>
          <w:b w:val="0"/>
          <w:bCs w:val="0"/>
          <w:i w:val="0"/>
          <w:iCs w:val="0"/>
          <w:color w:val="000000"/>
          <w:sz w:val="24"/>
          <w:szCs w:val="24"/>
        </w:rPr>
      </w:pPr>
      <w:r w:rsidRPr="002D0B07">
        <w:rPr>
          <w:b w:val="0"/>
          <w:bCs w:val="0"/>
          <w:i w:val="0"/>
          <w:iCs w:val="0"/>
          <w:color w:val="000000"/>
          <w:sz w:val="24"/>
          <w:szCs w:val="24"/>
        </w:rPr>
        <w:t xml:space="preserve">________________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______________________________________</w:t>
      </w:r>
    </w:p>
    <w:p w:rsidR="006B2D66" w:rsidRPr="002D0B07" w:rsidRDefault="006B2D66" w:rsidP="006B2D66">
      <w:pPr>
        <w:widowControl/>
        <w:tabs>
          <w:tab w:val="left" w:pos="578"/>
        </w:tabs>
        <w:ind w:firstLine="317"/>
        <w:jc w:val="both"/>
        <w:rPr>
          <w:b w:val="0"/>
          <w:bCs w:val="0"/>
          <w:i w:val="0"/>
          <w:iCs w:val="0"/>
          <w:sz w:val="24"/>
          <w:szCs w:val="24"/>
        </w:rPr>
      </w:pPr>
      <w:r w:rsidRPr="002D0B07">
        <w:rPr>
          <w:b w:val="0"/>
          <w:bCs w:val="0"/>
          <w:i w:val="0"/>
          <w:iCs w:val="0"/>
          <w:color w:val="000000"/>
          <w:sz w:val="24"/>
          <w:szCs w:val="24"/>
        </w:rPr>
        <w:t xml:space="preserve">(подпись)     </w:t>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r>
      <w:r w:rsidRPr="002D0B07">
        <w:rPr>
          <w:b w:val="0"/>
          <w:bCs w:val="0"/>
          <w:i w:val="0"/>
          <w:iCs w:val="0"/>
          <w:color w:val="000000"/>
          <w:sz w:val="24"/>
          <w:szCs w:val="24"/>
        </w:rPr>
        <w:tab/>
        <w:t>(Фамилия, имя, отчество    (при его наличии))</w:t>
      </w:r>
    </w:p>
    <w:p w:rsidR="006B2D66" w:rsidRPr="002D0B07" w:rsidRDefault="006B2D66" w:rsidP="006B2D66">
      <w:pPr>
        <w:widowControl/>
        <w:jc w:val="right"/>
        <w:rPr>
          <w:b w:val="0"/>
          <w:bCs w:val="0"/>
          <w:i w:val="0"/>
          <w:iCs w:val="0"/>
          <w:color w:val="000000"/>
          <w:sz w:val="24"/>
          <w:szCs w:val="24"/>
        </w:rPr>
      </w:pPr>
    </w:p>
    <w:p w:rsidR="006B2D66" w:rsidRPr="002D0B07" w:rsidRDefault="006B2D66" w:rsidP="006B2D66">
      <w:pPr>
        <w:widowControl/>
        <w:jc w:val="right"/>
        <w:rPr>
          <w:b w:val="0"/>
          <w:bCs w:val="0"/>
          <w:i w:val="0"/>
          <w:iCs w:val="0"/>
          <w:sz w:val="24"/>
          <w:szCs w:val="24"/>
        </w:rPr>
      </w:pPr>
      <w:r w:rsidRPr="002D0B07">
        <w:rPr>
          <w:b w:val="0"/>
          <w:bCs w:val="0"/>
          <w:i w:val="0"/>
          <w:iCs w:val="0"/>
          <w:color w:val="000000"/>
          <w:sz w:val="24"/>
          <w:szCs w:val="24"/>
        </w:rPr>
        <w:t>«____»_______________ 20__ г.</w:t>
      </w:r>
      <w:r w:rsidRPr="002D0B07">
        <w:rPr>
          <w:b w:val="0"/>
          <w:bCs w:val="0"/>
          <w:i w:val="0"/>
          <w:iCs w:val="0"/>
          <w:sz w:val="24"/>
          <w:szCs w:val="24"/>
        </w:rPr>
        <w:t xml:space="preserve"> </w:t>
      </w:r>
    </w:p>
    <w:p w:rsidR="006B2D66" w:rsidRPr="002D0B07" w:rsidRDefault="006B2D66" w:rsidP="006B2D66">
      <w:pPr>
        <w:widowControl/>
        <w:jc w:val="right"/>
        <w:rPr>
          <w:b w:val="0"/>
          <w:bCs w:val="0"/>
          <w:i w:val="0"/>
          <w:iCs w:val="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p>
    <w:p w:rsidR="006B2D66" w:rsidRPr="002D0B07" w:rsidRDefault="006B2D66" w:rsidP="006B2D66">
      <w:pPr>
        <w:widowControl/>
        <w:tabs>
          <w:tab w:val="left" w:pos="578"/>
        </w:tabs>
        <w:ind w:left="5670"/>
        <w:rPr>
          <w:b w:val="0"/>
          <w:bCs w:val="0"/>
          <w:i w:val="0"/>
          <w:iCs w:val="0"/>
          <w:color w:val="000000"/>
          <w:sz w:val="24"/>
          <w:szCs w:val="24"/>
        </w:rPr>
      </w:pPr>
      <w:r w:rsidRPr="002D0B07">
        <w:rPr>
          <w:b w:val="0"/>
          <w:bCs w:val="0"/>
          <w:i w:val="0"/>
          <w:iCs w:val="0"/>
          <w:color w:val="000000"/>
          <w:sz w:val="24"/>
          <w:szCs w:val="24"/>
        </w:rPr>
        <w:t>Приложение 3</w:t>
      </w:r>
    </w:p>
    <w:p w:rsidR="006B2D66" w:rsidRPr="002D0B07" w:rsidRDefault="006B2D66" w:rsidP="006B2D66">
      <w:pPr>
        <w:widowControl/>
        <w:tabs>
          <w:tab w:val="left" w:pos="578"/>
        </w:tabs>
        <w:ind w:left="5670"/>
        <w:rPr>
          <w:bCs w:val="0"/>
          <w:i w:val="0"/>
          <w:iCs w:val="0"/>
          <w:color w:val="000000"/>
          <w:sz w:val="24"/>
          <w:szCs w:val="24"/>
        </w:rPr>
      </w:pPr>
      <w:r w:rsidRPr="002D0B07">
        <w:rPr>
          <w:b w:val="0"/>
          <w:bCs w:val="0"/>
          <w:i w:val="0"/>
          <w:iCs w:val="0"/>
          <w:color w:val="000000"/>
          <w:sz w:val="24"/>
          <w:szCs w:val="24"/>
        </w:rPr>
        <w:t xml:space="preserve">к Правилам проведения конкурса на занятие административной государственной должности корпуса «Б» </w:t>
      </w: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ind w:left="2340"/>
        <w:jc w:val="right"/>
        <w:rPr>
          <w:bCs w:val="0"/>
          <w:i w:val="0"/>
          <w:iCs w:val="0"/>
          <w:color w:val="000000"/>
          <w:sz w:val="24"/>
          <w:szCs w:val="24"/>
        </w:rPr>
      </w:pPr>
    </w:p>
    <w:p w:rsidR="006B2D66" w:rsidRPr="002D0B07" w:rsidRDefault="006B2D66" w:rsidP="006B2D66">
      <w:pPr>
        <w:widowControl/>
        <w:tabs>
          <w:tab w:val="left" w:pos="578"/>
        </w:tabs>
        <w:jc w:val="both"/>
        <w:rPr>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«Б» КОРПУСЫНЫҢ ӘКІМШІЛІК МЕМЛЕКЕТТІК ЛАУАЗЫМЫНА КАНДИДАТТЫҢ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ҚЫЗМЕТТIК ТIЗIМІ</w:t>
      </w:r>
    </w:p>
    <w:p w:rsidR="006B2D66" w:rsidRPr="002D0B07" w:rsidRDefault="006B2D66" w:rsidP="006B2D66">
      <w:pPr>
        <w:widowControl/>
        <w:tabs>
          <w:tab w:val="left" w:pos="578"/>
        </w:tabs>
        <w:rPr>
          <w:b w:val="0"/>
          <w:bCs w:val="0"/>
          <w:i w:val="0"/>
          <w:iCs w:val="0"/>
          <w:color w:val="000000"/>
          <w:sz w:val="24"/>
          <w:szCs w:val="24"/>
        </w:rPr>
      </w:pP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ПОСЛУЖНОЙ СПИСОК</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 КАНДИДАТА НА АДМИНИСТРАТИВНУЮ ГОСУДАРСТВЕННУЮ ДОЛЖНОСТЬ КОРПУСА «Б»</w:t>
      </w:r>
    </w:p>
    <w:p w:rsidR="006B2D66" w:rsidRPr="002D0B07"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________________________________________</w:t>
            </w:r>
            <w:r w:rsidRPr="002D0B07">
              <w:rPr>
                <w:b w:val="0"/>
                <w:bCs w:val="0"/>
                <w:i w:val="0"/>
                <w:iCs w:val="0"/>
                <w:sz w:val="24"/>
                <w:szCs w:val="24"/>
              </w:rPr>
              <w:br/>
            </w:r>
            <w:r w:rsidRPr="002D0B07">
              <w:rPr>
                <w:b w:val="0"/>
                <w:bCs w:val="0"/>
                <w:i w:val="0"/>
                <w:iCs w:val="0"/>
                <w:color w:val="000000"/>
                <w:sz w:val="24"/>
                <w:szCs w:val="24"/>
              </w:rPr>
              <w:t>тегі, аты және әкесінің аты (болған жағдайда) /</w:t>
            </w:r>
            <w:r w:rsidRPr="002D0B07">
              <w:rPr>
                <w:b w:val="0"/>
                <w:bCs w:val="0"/>
                <w:i w:val="0"/>
                <w:iCs w:val="0"/>
                <w:sz w:val="24"/>
                <w:szCs w:val="24"/>
              </w:rPr>
              <w:br/>
            </w:r>
            <w:r w:rsidRPr="002D0B07">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2D0B07"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ФОТО</w:t>
                  </w:r>
                  <w:r w:rsidRPr="002D0B07">
                    <w:rPr>
                      <w:b w:val="0"/>
                      <w:bCs w:val="0"/>
                      <w:i w:val="0"/>
                      <w:iCs w:val="0"/>
                      <w:sz w:val="24"/>
                      <w:szCs w:val="24"/>
                    </w:rPr>
                    <w:br/>
                  </w:r>
                  <w:r w:rsidRPr="002D0B07">
                    <w:rPr>
                      <w:b w:val="0"/>
                      <w:bCs w:val="0"/>
                      <w:i w:val="0"/>
                      <w:iCs w:val="0"/>
                      <w:color w:val="000000"/>
                      <w:sz w:val="24"/>
                      <w:szCs w:val="24"/>
                    </w:rPr>
                    <w:t>(түрлі түсті/ цветное,</w:t>
                  </w:r>
                  <w:r w:rsidRPr="002D0B07">
                    <w:rPr>
                      <w:b w:val="0"/>
                      <w:bCs w:val="0"/>
                      <w:i w:val="0"/>
                      <w:iCs w:val="0"/>
                      <w:sz w:val="24"/>
                      <w:szCs w:val="24"/>
                    </w:rPr>
                    <w:br/>
                  </w:r>
                  <w:r w:rsidRPr="002D0B07">
                    <w:rPr>
                      <w:b w:val="0"/>
                      <w:bCs w:val="0"/>
                      <w:i w:val="0"/>
                      <w:iCs w:val="0"/>
                      <w:color w:val="000000"/>
                      <w:sz w:val="24"/>
                      <w:szCs w:val="24"/>
                    </w:rPr>
                    <w:t>3х4)</w:t>
                  </w:r>
                </w:p>
              </w:tc>
            </w:tr>
          </w:tbl>
          <w:p w:rsidR="006B2D66" w:rsidRPr="002D0B07" w:rsidRDefault="006B2D66" w:rsidP="006B2D66">
            <w:pPr>
              <w:widowControl/>
              <w:tabs>
                <w:tab w:val="left" w:pos="578"/>
              </w:tabs>
              <w:jc w:val="both"/>
              <w:rPr>
                <w:b w:val="0"/>
                <w:bCs w:val="0"/>
                <w:i w:val="0"/>
                <w:iCs w:val="0"/>
                <w:sz w:val="24"/>
                <w:szCs w:val="24"/>
              </w:rPr>
            </w:pP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_______________________________________</w:t>
            </w:r>
            <w:r w:rsidRPr="002D0B07">
              <w:rPr>
                <w:b w:val="0"/>
                <w:bCs w:val="0"/>
                <w:i w:val="0"/>
                <w:iCs w:val="0"/>
                <w:sz w:val="24"/>
                <w:szCs w:val="24"/>
              </w:rPr>
              <w:br/>
            </w:r>
            <w:r w:rsidRPr="002D0B07">
              <w:rPr>
                <w:b w:val="0"/>
                <w:bCs w:val="0"/>
                <w:i w:val="0"/>
                <w:iCs w:val="0"/>
                <w:color w:val="000000"/>
                <w:sz w:val="24"/>
                <w:szCs w:val="24"/>
              </w:rPr>
              <w:t>лауазымы/должность, санаты/категория</w:t>
            </w:r>
            <w:r w:rsidRPr="002D0B07">
              <w:rPr>
                <w:b w:val="0"/>
                <w:bCs w:val="0"/>
                <w:i w:val="0"/>
                <w:iCs w:val="0"/>
                <w:sz w:val="24"/>
                <w:szCs w:val="24"/>
              </w:rPr>
              <w:br/>
            </w:r>
            <w:r w:rsidRPr="002D0B07">
              <w:rPr>
                <w:b w:val="0"/>
                <w:bCs w:val="0"/>
                <w:i w:val="0"/>
                <w:iCs w:val="0"/>
                <w:color w:val="000000"/>
                <w:sz w:val="24"/>
                <w:szCs w:val="24"/>
              </w:rPr>
              <w:t>(болған жағдайда/при наличии)</w:t>
            </w:r>
          </w:p>
          <w:p w:rsidR="006B2D66" w:rsidRPr="002D0B07" w:rsidRDefault="006B2D66" w:rsidP="006B2D66">
            <w:pPr>
              <w:widowControl/>
              <w:tabs>
                <w:tab w:val="left" w:pos="578"/>
              </w:tabs>
              <w:rPr>
                <w:rFonts w:eastAsiaTheme="minorEastAsia"/>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_______________________________________ </w:t>
            </w:r>
          </w:p>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(жеке сәйкестендіру нөмірі / индивидуальный</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2D0B07" w:rsidRDefault="006B2D66" w:rsidP="006B2D66">
            <w:pPr>
              <w:widowControl/>
              <w:spacing w:after="200" w:line="276" w:lineRule="auto"/>
              <w:jc w:val="left"/>
              <w:rPr>
                <w:rFonts w:eastAsiaTheme="minorEastAsia"/>
                <w:b w:val="0"/>
                <w:bCs w:val="0"/>
                <w:i w:val="0"/>
                <w:iCs w:val="0"/>
                <w:sz w:val="24"/>
                <w:szCs w:val="24"/>
              </w:rPr>
            </w:pPr>
          </w:p>
        </w:tc>
      </w:tr>
      <w:tr w:rsidR="006B2D66" w:rsidRPr="002D0B07"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ЖЕКЕ МӘЛІМЕТТЕР / ЛИЧНЫЕ ДАННЫЕ</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Туған күні және жері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Ұлты (қалауы бойынша)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Отбасылық жағдайы, балалардың бар болуы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Оқу орнын бітірген жылы және оныңатауы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Мамандығы бойынша біліктілігі, ғылыми дәрежесі, ғылыми атағы (болған жағдайда)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Шетел тілдерін білуі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Мемлекеттік наградалары, құрметті атақтары (болған жағдайда)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Дипломатиялық дәрежесі, әскери, арнайы атақтары, сыныптық шені (болған жағдайда)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Жаза түрі, оны тағайындау күні мен негізі (болған жағдайда)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left"/>
              <w:rPr>
                <w:b w:val="0"/>
                <w:bCs w:val="0"/>
                <w:i w:val="0"/>
                <w:iCs w:val="0"/>
                <w:color w:val="000000"/>
                <w:sz w:val="24"/>
                <w:szCs w:val="24"/>
              </w:rPr>
            </w:pPr>
            <w:r w:rsidRPr="002D0B07">
              <w:rPr>
                <w:b w:val="0"/>
                <w:bCs w:val="0"/>
                <w:i w:val="0"/>
                <w:iCs w:val="0"/>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B2D66" w:rsidRPr="002D0B07" w:rsidRDefault="006B2D66" w:rsidP="006B2D66">
            <w:pPr>
              <w:widowControl/>
              <w:tabs>
                <w:tab w:val="left" w:pos="578"/>
              </w:tabs>
              <w:jc w:val="left"/>
              <w:rPr>
                <w:rFonts w:eastAsiaTheme="minorEastAsia"/>
                <w:b w:val="0"/>
                <w:bCs w:val="0"/>
                <w:i w:val="0"/>
                <w:iCs w:val="0"/>
                <w:sz w:val="24"/>
                <w:szCs w:val="24"/>
              </w:rPr>
            </w:pPr>
            <w:r w:rsidRPr="002D0B07">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ЕҢБЕК ЖОЛЫ/ТРУДОВАЯ ДЕЯТЕЛЬНОСТЬ</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Күні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rPr>
                <w:b w:val="0"/>
                <w:bCs w:val="0"/>
                <w:i w:val="0"/>
                <w:iCs w:val="0"/>
                <w:color w:val="000000"/>
                <w:sz w:val="24"/>
                <w:szCs w:val="24"/>
              </w:rPr>
            </w:pPr>
            <w:r w:rsidRPr="002D0B07">
              <w:rPr>
                <w:b w:val="0"/>
                <w:bCs w:val="0"/>
                <w:i w:val="0"/>
                <w:iCs w:val="0"/>
                <w:color w:val="000000"/>
                <w:sz w:val="24"/>
                <w:szCs w:val="24"/>
              </w:rPr>
              <w:t xml:space="preserve">қызметі, жұмыс орны, мекеменің орналасқан жері / </w:t>
            </w:r>
          </w:p>
          <w:p w:rsidR="006B2D66" w:rsidRPr="002D0B07" w:rsidRDefault="006B2D66" w:rsidP="006B2D66">
            <w:pPr>
              <w:widowControl/>
              <w:tabs>
                <w:tab w:val="left" w:pos="578"/>
              </w:tabs>
              <w:rPr>
                <w:rFonts w:eastAsiaTheme="minorEastAsia"/>
                <w:b w:val="0"/>
                <w:bCs w:val="0"/>
                <w:i w:val="0"/>
                <w:iCs w:val="0"/>
                <w:sz w:val="24"/>
                <w:szCs w:val="24"/>
              </w:rPr>
            </w:pPr>
            <w:r w:rsidRPr="002D0B07">
              <w:rPr>
                <w:b w:val="0"/>
                <w:bCs w:val="0"/>
                <w:i w:val="0"/>
                <w:iCs w:val="0"/>
                <w:color w:val="000000"/>
                <w:sz w:val="24"/>
                <w:szCs w:val="24"/>
              </w:rPr>
              <w:t>должность*, место работы, местонахождение организации</w:t>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қабылданған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босатылған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sz w:val="24"/>
                <w:szCs w:val="24"/>
              </w:rPr>
              <w:br/>
            </w:r>
          </w:p>
        </w:tc>
      </w:tr>
      <w:tr w:rsidR="006B2D66" w:rsidRPr="002D0B07"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b w:val="0"/>
                <w:bCs w:val="0"/>
                <w:i w:val="0"/>
                <w:iCs w:val="0"/>
                <w:color w:val="000000"/>
                <w:sz w:val="24"/>
                <w:szCs w:val="24"/>
              </w:rPr>
            </w:pPr>
            <w:r w:rsidRPr="002D0B07">
              <w:rPr>
                <w:b w:val="0"/>
                <w:bCs w:val="0"/>
                <w:i w:val="0"/>
                <w:iCs w:val="0"/>
                <w:color w:val="000000"/>
                <w:sz w:val="24"/>
                <w:szCs w:val="24"/>
              </w:rPr>
              <w:t>_____________________</w:t>
            </w:r>
            <w:r w:rsidRPr="002D0B07">
              <w:rPr>
                <w:b w:val="0"/>
                <w:bCs w:val="0"/>
                <w:i w:val="0"/>
                <w:iCs w:val="0"/>
                <w:sz w:val="24"/>
                <w:szCs w:val="24"/>
              </w:rPr>
              <w:br/>
            </w:r>
            <w:r w:rsidRPr="002D0B07">
              <w:rPr>
                <w:b w:val="0"/>
                <w:bCs w:val="0"/>
                <w:i w:val="0"/>
                <w:iCs w:val="0"/>
                <w:color w:val="000000"/>
                <w:sz w:val="24"/>
                <w:szCs w:val="24"/>
              </w:rPr>
              <w:t>Кандидаттың қолы /</w:t>
            </w:r>
          </w:p>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2D0B07" w:rsidRDefault="006B2D66" w:rsidP="006B2D66">
            <w:pPr>
              <w:widowControl/>
              <w:tabs>
                <w:tab w:val="left" w:pos="578"/>
              </w:tabs>
              <w:jc w:val="both"/>
              <w:rPr>
                <w:rFonts w:eastAsiaTheme="minorEastAsia"/>
                <w:b w:val="0"/>
                <w:bCs w:val="0"/>
                <w:i w:val="0"/>
                <w:iCs w:val="0"/>
                <w:sz w:val="24"/>
                <w:szCs w:val="24"/>
              </w:rPr>
            </w:pPr>
            <w:r w:rsidRPr="002D0B07">
              <w:rPr>
                <w:b w:val="0"/>
                <w:bCs w:val="0"/>
                <w:i w:val="0"/>
                <w:iCs w:val="0"/>
                <w:color w:val="000000"/>
                <w:sz w:val="24"/>
                <w:szCs w:val="24"/>
              </w:rPr>
              <w:t>_______________</w:t>
            </w:r>
            <w:r w:rsidRPr="002D0B07">
              <w:rPr>
                <w:b w:val="0"/>
                <w:bCs w:val="0"/>
                <w:i w:val="0"/>
                <w:iCs w:val="0"/>
                <w:sz w:val="24"/>
                <w:szCs w:val="24"/>
              </w:rPr>
              <w:br/>
            </w:r>
            <w:r w:rsidRPr="002D0B07">
              <w:rPr>
                <w:b w:val="0"/>
                <w:bCs w:val="0"/>
                <w:i w:val="0"/>
                <w:iCs w:val="0"/>
                <w:color w:val="000000"/>
                <w:sz w:val="24"/>
                <w:szCs w:val="24"/>
              </w:rPr>
              <w:t>күні / дата</w:t>
            </w:r>
          </w:p>
        </w:tc>
      </w:tr>
    </w:tbl>
    <w:p w:rsidR="006B2D66" w:rsidRPr="002D0B07" w:rsidRDefault="006B2D66" w:rsidP="006B2D66">
      <w:pPr>
        <w:widowControl/>
        <w:tabs>
          <w:tab w:val="left" w:pos="578"/>
        </w:tabs>
        <w:jc w:val="both"/>
        <w:rPr>
          <w:b w:val="0"/>
          <w:bCs w:val="0"/>
          <w:i w:val="0"/>
          <w:iCs w:val="0"/>
          <w:color w:val="000000"/>
          <w:sz w:val="24"/>
          <w:szCs w:val="24"/>
        </w:rPr>
      </w:pPr>
    </w:p>
    <w:p w:rsidR="006B2D66" w:rsidRPr="002D0B07" w:rsidRDefault="006B2D66" w:rsidP="006B2D66">
      <w:pPr>
        <w:widowControl/>
        <w:jc w:val="both"/>
        <w:rPr>
          <w:b w:val="0"/>
          <w:bCs w:val="0"/>
          <w:i w:val="0"/>
          <w:iCs w:val="0"/>
          <w:sz w:val="24"/>
          <w:szCs w:val="24"/>
        </w:rPr>
      </w:pPr>
      <w:r w:rsidRPr="002D0B07">
        <w:rPr>
          <w:b w:val="0"/>
          <w:bCs w:val="0"/>
          <w:i w:val="0"/>
          <w:iCs w:val="0"/>
          <w:color w:val="000000"/>
          <w:sz w:val="24"/>
          <w:szCs w:val="24"/>
        </w:rPr>
        <w:t>* Примечание: в послужном списке каждая занимаемая должность заполняется в отдельной графе</w:t>
      </w:r>
      <w:r w:rsidRPr="002D0B07">
        <w:rPr>
          <w:b w:val="0"/>
          <w:bCs w:val="0"/>
          <w:i w:val="0"/>
          <w:iCs w:val="0"/>
          <w:sz w:val="24"/>
          <w:szCs w:val="24"/>
        </w:rPr>
        <w:t xml:space="preserve"> </w:t>
      </w:r>
    </w:p>
    <w:p w:rsidR="00503491" w:rsidRPr="002D0B07" w:rsidRDefault="00503491" w:rsidP="00475EAA">
      <w:pPr>
        <w:shd w:val="clear" w:color="auto" w:fill="FFFFFF"/>
        <w:tabs>
          <w:tab w:val="left" w:pos="142"/>
        </w:tabs>
        <w:ind w:firstLine="142"/>
        <w:rPr>
          <w:i w:val="0"/>
          <w:color w:val="000000"/>
          <w:sz w:val="24"/>
          <w:szCs w:val="24"/>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503491" w:rsidRPr="002D0B07" w:rsidRDefault="00503491" w:rsidP="00475EAA">
      <w:pPr>
        <w:shd w:val="clear" w:color="auto" w:fill="FFFFFF"/>
        <w:tabs>
          <w:tab w:val="left" w:pos="142"/>
        </w:tabs>
        <w:ind w:firstLine="142"/>
        <w:rPr>
          <w:i w:val="0"/>
          <w:color w:val="000000"/>
          <w:sz w:val="24"/>
          <w:szCs w:val="24"/>
          <w:lang w:val="kk-KZ"/>
        </w:rPr>
      </w:pPr>
    </w:p>
    <w:p w:rsidR="0091325F" w:rsidRDefault="0091325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84280F" w:rsidRDefault="0084280F" w:rsidP="0084280F">
      <w:pPr>
        <w:shd w:val="clear" w:color="auto" w:fill="FFFFFF"/>
        <w:tabs>
          <w:tab w:val="left" w:pos="142"/>
        </w:tabs>
        <w:jc w:val="both"/>
        <w:rPr>
          <w:i w:val="0"/>
          <w:color w:val="000000"/>
          <w:sz w:val="24"/>
          <w:szCs w:val="24"/>
          <w:lang w:val="kk-KZ"/>
        </w:rPr>
      </w:pPr>
    </w:p>
    <w:p w:rsidR="00033BFC" w:rsidRPr="002D0B07" w:rsidRDefault="00033BFC" w:rsidP="00212A1B">
      <w:pPr>
        <w:shd w:val="clear" w:color="auto" w:fill="FFFFFF"/>
        <w:tabs>
          <w:tab w:val="left" w:pos="142"/>
        </w:tabs>
        <w:jc w:val="both"/>
        <w:rPr>
          <w:i w:val="0"/>
          <w:color w:val="000000"/>
          <w:sz w:val="24"/>
          <w:szCs w:val="24"/>
          <w:lang w:val="kk-KZ"/>
        </w:rPr>
      </w:pPr>
      <w:bookmarkStart w:id="0" w:name="_GoBack"/>
      <w:bookmarkEnd w:id="0"/>
    </w:p>
    <w:sectPr w:rsidR="00033BFC" w:rsidRPr="002D0B07"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11263"/>
    <w:rsid w:val="000311C4"/>
    <w:rsid w:val="00033BFC"/>
    <w:rsid w:val="00050FA6"/>
    <w:rsid w:val="00052C43"/>
    <w:rsid w:val="0006172C"/>
    <w:rsid w:val="0008673B"/>
    <w:rsid w:val="0009283D"/>
    <w:rsid w:val="000E4470"/>
    <w:rsid w:val="000E63FA"/>
    <w:rsid w:val="000E71E3"/>
    <w:rsid w:val="000F6320"/>
    <w:rsid w:val="00101334"/>
    <w:rsid w:val="00120629"/>
    <w:rsid w:val="00123998"/>
    <w:rsid w:val="00131A22"/>
    <w:rsid w:val="00136F35"/>
    <w:rsid w:val="00174657"/>
    <w:rsid w:val="00190017"/>
    <w:rsid w:val="00197B75"/>
    <w:rsid w:val="001A41B3"/>
    <w:rsid w:val="001A7EC2"/>
    <w:rsid w:val="001C27B7"/>
    <w:rsid w:val="001C6C0C"/>
    <w:rsid w:val="001D5BBE"/>
    <w:rsid w:val="001E53E4"/>
    <w:rsid w:val="001E7948"/>
    <w:rsid w:val="001F6288"/>
    <w:rsid w:val="00212A1B"/>
    <w:rsid w:val="00213DF5"/>
    <w:rsid w:val="002148FE"/>
    <w:rsid w:val="002406E6"/>
    <w:rsid w:val="002729BF"/>
    <w:rsid w:val="00274E2F"/>
    <w:rsid w:val="00280B3E"/>
    <w:rsid w:val="00287221"/>
    <w:rsid w:val="00293140"/>
    <w:rsid w:val="00294B73"/>
    <w:rsid w:val="00296096"/>
    <w:rsid w:val="002B0C53"/>
    <w:rsid w:val="002D029C"/>
    <w:rsid w:val="002D0B07"/>
    <w:rsid w:val="002D659A"/>
    <w:rsid w:val="002E1740"/>
    <w:rsid w:val="002E60BB"/>
    <w:rsid w:val="002E71FD"/>
    <w:rsid w:val="002F74DA"/>
    <w:rsid w:val="00314599"/>
    <w:rsid w:val="00317A87"/>
    <w:rsid w:val="00321CD8"/>
    <w:rsid w:val="00323754"/>
    <w:rsid w:val="00342D8B"/>
    <w:rsid w:val="00344900"/>
    <w:rsid w:val="00350DBB"/>
    <w:rsid w:val="00360787"/>
    <w:rsid w:val="003641CD"/>
    <w:rsid w:val="00365000"/>
    <w:rsid w:val="0038692B"/>
    <w:rsid w:val="00396A8C"/>
    <w:rsid w:val="003B1BA4"/>
    <w:rsid w:val="003C2E95"/>
    <w:rsid w:val="003D1A96"/>
    <w:rsid w:val="003E05F2"/>
    <w:rsid w:val="003F369C"/>
    <w:rsid w:val="00400A75"/>
    <w:rsid w:val="00406926"/>
    <w:rsid w:val="0041071A"/>
    <w:rsid w:val="004175AE"/>
    <w:rsid w:val="004329CE"/>
    <w:rsid w:val="00436B56"/>
    <w:rsid w:val="0044116E"/>
    <w:rsid w:val="00441427"/>
    <w:rsid w:val="00454E03"/>
    <w:rsid w:val="00467033"/>
    <w:rsid w:val="00475EAA"/>
    <w:rsid w:val="004858E0"/>
    <w:rsid w:val="00494E09"/>
    <w:rsid w:val="004A4438"/>
    <w:rsid w:val="004F4849"/>
    <w:rsid w:val="00503491"/>
    <w:rsid w:val="0051443C"/>
    <w:rsid w:val="005329D6"/>
    <w:rsid w:val="005412FA"/>
    <w:rsid w:val="00564336"/>
    <w:rsid w:val="00583A17"/>
    <w:rsid w:val="00583FBA"/>
    <w:rsid w:val="005B02CE"/>
    <w:rsid w:val="005E7A40"/>
    <w:rsid w:val="006003B4"/>
    <w:rsid w:val="00601179"/>
    <w:rsid w:val="00645A5D"/>
    <w:rsid w:val="00657B5A"/>
    <w:rsid w:val="0067261D"/>
    <w:rsid w:val="00675609"/>
    <w:rsid w:val="006B0CA6"/>
    <w:rsid w:val="006B2D66"/>
    <w:rsid w:val="006B540A"/>
    <w:rsid w:val="006C5069"/>
    <w:rsid w:val="006D5819"/>
    <w:rsid w:val="006F1DEC"/>
    <w:rsid w:val="006F2E91"/>
    <w:rsid w:val="006F7E08"/>
    <w:rsid w:val="00701156"/>
    <w:rsid w:val="00757B82"/>
    <w:rsid w:val="0078373A"/>
    <w:rsid w:val="007839C0"/>
    <w:rsid w:val="007854F6"/>
    <w:rsid w:val="007B22BE"/>
    <w:rsid w:val="007C236B"/>
    <w:rsid w:val="007D2D0A"/>
    <w:rsid w:val="007E60A5"/>
    <w:rsid w:val="007F57D8"/>
    <w:rsid w:val="00801C75"/>
    <w:rsid w:val="0084140E"/>
    <w:rsid w:val="0084280F"/>
    <w:rsid w:val="00851E64"/>
    <w:rsid w:val="0088168F"/>
    <w:rsid w:val="008924E0"/>
    <w:rsid w:val="00895125"/>
    <w:rsid w:val="008A7AEA"/>
    <w:rsid w:val="008B3EB2"/>
    <w:rsid w:val="008D2D36"/>
    <w:rsid w:val="008D34BB"/>
    <w:rsid w:val="008F21CA"/>
    <w:rsid w:val="00901109"/>
    <w:rsid w:val="0091325F"/>
    <w:rsid w:val="009558D4"/>
    <w:rsid w:val="00963101"/>
    <w:rsid w:val="009B08CE"/>
    <w:rsid w:val="009C49C1"/>
    <w:rsid w:val="009F508E"/>
    <w:rsid w:val="00A061C5"/>
    <w:rsid w:val="00A2182C"/>
    <w:rsid w:val="00A2299B"/>
    <w:rsid w:val="00A25593"/>
    <w:rsid w:val="00A43B92"/>
    <w:rsid w:val="00A5169B"/>
    <w:rsid w:val="00A6440C"/>
    <w:rsid w:val="00A660EE"/>
    <w:rsid w:val="00A6697F"/>
    <w:rsid w:val="00A66F08"/>
    <w:rsid w:val="00A675ED"/>
    <w:rsid w:val="00A73623"/>
    <w:rsid w:val="00A74BC3"/>
    <w:rsid w:val="00AC44C9"/>
    <w:rsid w:val="00AC7A5E"/>
    <w:rsid w:val="00B2321C"/>
    <w:rsid w:val="00B235B2"/>
    <w:rsid w:val="00B40303"/>
    <w:rsid w:val="00B42190"/>
    <w:rsid w:val="00B43606"/>
    <w:rsid w:val="00B50E3A"/>
    <w:rsid w:val="00B52F85"/>
    <w:rsid w:val="00B62842"/>
    <w:rsid w:val="00B82509"/>
    <w:rsid w:val="00BC3727"/>
    <w:rsid w:val="00BD02D7"/>
    <w:rsid w:val="00BE0B87"/>
    <w:rsid w:val="00C345EF"/>
    <w:rsid w:val="00C62F66"/>
    <w:rsid w:val="00C673D9"/>
    <w:rsid w:val="00CA08D2"/>
    <w:rsid w:val="00CA3B35"/>
    <w:rsid w:val="00CC70B7"/>
    <w:rsid w:val="00CE1FDD"/>
    <w:rsid w:val="00CF6A73"/>
    <w:rsid w:val="00D2606B"/>
    <w:rsid w:val="00D53D0E"/>
    <w:rsid w:val="00D6438E"/>
    <w:rsid w:val="00D6483C"/>
    <w:rsid w:val="00D7521E"/>
    <w:rsid w:val="00DB30A5"/>
    <w:rsid w:val="00DD13BE"/>
    <w:rsid w:val="00DD427E"/>
    <w:rsid w:val="00DE4B6C"/>
    <w:rsid w:val="00DE6141"/>
    <w:rsid w:val="00E56BFC"/>
    <w:rsid w:val="00E66859"/>
    <w:rsid w:val="00E674B0"/>
    <w:rsid w:val="00E76CC2"/>
    <w:rsid w:val="00EB6915"/>
    <w:rsid w:val="00ED227E"/>
    <w:rsid w:val="00ED6B88"/>
    <w:rsid w:val="00EE238C"/>
    <w:rsid w:val="00EE318F"/>
    <w:rsid w:val="00F0041B"/>
    <w:rsid w:val="00F07B24"/>
    <w:rsid w:val="00F16139"/>
    <w:rsid w:val="00F352F7"/>
    <w:rsid w:val="00F361B0"/>
    <w:rsid w:val="00F55326"/>
    <w:rsid w:val="00F6567A"/>
    <w:rsid w:val="00F75BE4"/>
    <w:rsid w:val="00F7666F"/>
    <w:rsid w:val="00FB3F66"/>
    <w:rsid w:val="00FB51CB"/>
    <w:rsid w:val="00FF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6F2E9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 w:type="character" w:customStyle="1" w:styleId="20">
    <w:name w:val="Заголовок 2 Знак"/>
    <w:basedOn w:val="a0"/>
    <w:link w:val="2"/>
    <w:uiPriority w:val="9"/>
    <w:semiHidden/>
    <w:rsid w:val="006F2E91"/>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06089">
      <w:bodyDiv w:val="1"/>
      <w:marLeft w:val="0"/>
      <w:marRight w:val="0"/>
      <w:marTop w:val="0"/>
      <w:marBottom w:val="0"/>
      <w:divBdr>
        <w:top w:val="none" w:sz="0" w:space="0" w:color="auto"/>
        <w:left w:val="none" w:sz="0" w:space="0" w:color="auto"/>
        <w:bottom w:val="none" w:sz="0" w:space="0" w:color="auto"/>
        <w:right w:val="none" w:sz="0" w:space="0" w:color="auto"/>
      </w:divBdr>
    </w:div>
    <w:div w:id="173188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manberli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9</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Раушан Ахатаева</cp:lastModifiedBy>
  <cp:revision>550</cp:revision>
  <cp:lastPrinted>2021-03-16T04:27:00Z</cp:lastPrinted>
  <dcterms:created xsi:type="dcterms:W3CDTF">2019-04-09T04:57:00Z</dcterms:created>
  <dcterms:modified xsi:type="dcterms:W3CDTF">2021-03-18T11:56:00Z</dcterms:modified>
</cp:coreProperties>
</file>