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rPr>
      </w:pPr>
      <w:r w:rsidRPr="002D0B07">
        <w:rPr>
          <w:i w:val="0"/>
          <w:color w:val="000000"/>
          <w:sz w:val="24"/>
          <w:szCs w:val="24"/>
        </w:rPr>
        <w:t>Объявление о проведении общего конкурса для занятия</w:t>
      </w:r>
      <w:r w:rsidRPr="002D0B07">
        <w:rPr>
          <w:i w:val="0"/>
          <w:sz w:val="24"/>
          <w:szCs w:val="24"/>
        </w:rPr>
        <w:t xml:space="preserve"> </w:t>
      </w:r>
      <w:proofErr w:type="gramStart"/>
      <w:r w:rsidRPr="002D0B07">
        <w:rPr>
          <w:i w:val="0"/>
          <w:color w:val="000000"/>
          <w:sz w:val="24"/>
          <w:szCs w:val="24"/>
        </w:rPr>
        <w:t>вакантных</w:t>
      </w:r>
      <w:proofErr w:type="gramEnd"/>
      <w:r w:rsidRPr="002D0B07">
        <w:rPr>
          <w:i w:val="0"/>
          <w:sz w:val="24"/>
          <w:szCs w:val="24"/>
        </w:rPr>
        <w:t xml:space="preserve"> </w:t>
      </w:r>
    </w:p>
    <w:p w:rsidR="00195849" w:rsidRPr="002D0B07" w:rsidRDefault="00195849" w:rsidP="00195849">
      <w:pPr>
        <w:shd w:val="clear" w:color="auto" w:fill="FFFFFF"/>
        <w:tabs>
          <w:tab w:val="left" w:pos="142"/>
        </w:tabs>
        <w:ind w:firstLine="142"/>
        <w:rPr>
          <w:i w:val="0"/>
          <w:sz w:val="24"/>
          <w:szCs w:val="24"/>
        </w:rPr>
      </w:pPr>
      <w:r w:rsidRPr="002D0B07">
        <w:rPr>
          <w:i w:val="0"/>
          <w:color w:val="000000"/>
          <w:sz w:val="24"/>
          <w:szCs w:val="24"/>
        </w:rPr>
        <w:t>и временно вакантных административных государственных должностей корпуса «Б»</w:t>
      </w:r>
    </w:p>
    <w:p w:rsidR="00195849" w:rsidRPr="002D0B07" w:rsidRDefault="00195849" w:rsidP="00195849">
      <w:pPr>
        <w:pStyle w:val="3"/>
        <w:rPr>
          <w:rFonts w:ascii="Times New Roman" w:eastAsia="Times New Roman" w:hAnsi="Times New Roman" w:cs="Times New Roman"/>
          <w:bCs w:val="0"/>
          <w:i w:val="0"/>
          <w:iCs w:val="0"/>
          <w:color w:val="auto"/>
          <w:lang w:val="kk-KZ"/>
        </w:rPr>
      </w:pPr>
    </w:p>
    <w:p w:rsidR="00195849" w:rsidRPr="002D0B07" w:rsidRDefault="00195849" w:rsidP="00195849">
      <w:pPr>
        <w:pStyle w:val="3"/>
        <w:rPr>
          <w:rFonts w:ascii="Times New Roman" w:eastAsia="Times New Roman" w:hAnsi="Times New Roman" w:cs="Times New Roman"/>
          <w:bCs w:val="0"/>
          <w:i w:val="0"/>
          <w:iCs w:val="0"/>
          <w:color w:val="auto"/>
          <w:lang w:val="kk-KZ"/>
        </w:rPr>
      </w:pPr>
      <w:r w:rsidRPr="002D0B07">
        <w:rPr>
          <w:rFonts w:ascii="Times New Roman" w:eastAsia="Times New Roman" w:hAnsi="Times New Roman" w:cs="Times New Roman"/>
          <w:bCs w:val="0"/>
          <w:i w:val="0"/>
          <w:iCs w:val="0"/>
          <w:color w:val="auto"/>
        </w:rPr>
        <w:t xml:space="preserve">Управления государственных доходов по Алматинскому району Департамента государственных доходов по городу </w:t>
      </w:r>
      <w:r w:rsidRPr="002D0B07">
        <w:rPr>
          <w:rFonts w:ascii="Times New Roman" w:eastAsia="Times New Roman" w:hAnsi="Times New Roman" w:cs="Times New Roman"/>
          <w:bCs w:val="0"/>
          <w:i w:val="0"/>
          <w:iCs w:val="0"/>
          <w:color w:val="auto"/>
          <w:lang w:val="kk-KZ"/>
        </w:rPr>
        <w:t>Нур-Султану</w:t>
      </w:r>
      <w:r w:rsidRPr="002D0B07">
        <w:rPr>
          <w:rFonts w:ascii="Times New Roman" w:eastAsia="Times New Roman" w:hAnsi="Times New Roman" w:cs="Times New Roman"/>
          <w:bCs w:val="0"/>
          <w:i w:val="0"/>
          <w:iCs w:val="0"/>
          <w:color w:val="auto"/>
        </w:rPr>
        <w:t xml:space="preserve"> Комитета государственных доходов Министерства финансов Республики </w:t>
      </w:r>
    </w:p>
    <w:p w:rsidR="00195849" w:rsidRPr="002D0B07" w:rsidRDefault="00195849" w:rsidP="00195849">
      <w:pPr>
        <w:ind w:firstLine="851"/>
        <w:rPr>
          <w:b w:val="0"/>
          <w:i w:val="0"/>
          <w:color w:val="FF0000"/>
          <w:sz w:val="24"/>
          <w:szCs w:val="24"/>
          <w:lang w:val="kk-KZ"/>
        </w:rPr>
      </w:pPr>
    </w:p>
    <w:p w:rsidR="00D739AB" w:rsidRDefault="00E66C4B" w:rsidP="00D739AB">
      <w:pPr>
        <w:ind w:firstLine="426"/>
        <w:jc w:val="left"/>
        <w:rPr>
          <w:i w:val="0"/>
          <w:sz w:val="24"/>
          <w:szCs w:val="24"/>
          <w:lang w:val="kk-KZ"/>
        </w:rPr>
      </w:pPr>
      <w:bookmarkStart w:id="0" w:name="z256"/>
      <w:bookmarkEnd w:id="0"/>
      <w:r w:rsidRPr="00E66C4B">
        <w:rPr>
          <w:i w:val="0"/>
          <w:sz w:val="24"/>
          <w:szCs w:val="24"/>
        </w:rPr>
        <w:t>Общие квалификационные требования к участникам конкурс</w:t>
      </w:r>
      <w:r w:rsidRPr="00E66C4B">
        <w:rPr>
          <w:i w:val="0"/>
          <w:sz w:val="24"/>
          <w:szCs w:val="24"/>
          <w:lang w:val="kk-KZ"/>
        </w:rPr>
        <w:t>а</w:t>
      </w:r>
      <w:r w:rsidRPr="00E66C4B">
        <w:rPr>
          <w:i w:val="0"/>
          <w:sz w:val="24"/>
          <w:szCs w:val="24"/>
        </w:rPr>
        <w:t>:</w:t>
      </w:r>
      <w:r w:rsidRPr="00E66C4B">
        <w:rPr>
          <w:i w:val="0"/>
          <w:sz w:val="24"/>
          <w:szCs w:val="24"/>
          <w:lang w:val="kk-KZ"/>
        </w:rPr>
        <w:t xml:space="preserve"> </w:t>
      </w:r>
    </w:p>
    <w:p w:rsidR="00950C81" w:rsidRPr="00950C81" w:rsidRDefault="00E66C4B" w:rsidP="0032680B">
      <w:pPr>
        <w:ind w:firstLine="426"/>
        <w:jc w:val="both"/>
        <w:rPr>
          <w:i w:val="0"/>
          <w:sz w:val="24"/>
          <w:szCs w:val="24"/>
          <w:lang w:val="kk-KZ"/>
        </w:rPr>
      </w:pPr>
      <w:r w:rsidRPr="00E66C4B">
        <w:rPr>
          <w:rFonts w:eastAsia="Calibri"/>
          <w:bCs w:val="0"/>
          <w:i w:val="0"/>
          <w:iCs w:val="0"/>
          <w:color w:val="000000"/>
          <w:sz w:val="24"/>
          <w:szCs w:val="24"/>
          <w:lang w:eastAsia="en-US"/>
        </w:rPr>
        <w:t xml:space="preserve">Для категории </w:t>
      </w:r>
      <w:r w:rsidRPr="00E66C4B">
        <w:rPr>
          <w:rFonts w:eastAsia="Calibri"/>
          <w:bCs w:val="0"/>
          <w:i w:val="0"/>
          <w:iCs w:val="0"/>
          <w:color w:val="000000"/>
          <w:spacing w:val="2"/>
          <w:sz w:val="24"/>
          <w:szCs w:val="24"/>
          <w:lang w:val="kk-KZ" w:eastAsia="en-US"/>
        </w:rPr>
        <w:t>C-R-4</w:t>
      </w:r>
      <w:r w:rsidRPr="00E66C4B">
        <w:rPr>
          <w:rFonts w:eastAsia="Calibri"/>
          <w:bCs w:val="0"/>
          <w:i w:val="0"/>
          <w:iCs w:val="0"/>
          <w:color w:val="000000"/>
          <w:sz w:val="24"/>
          <w:szCs w:val="24"/>
          <w:lang w:eastAsia="en-US"/>
        </w:rPr>
        <w:t>:</w:t>
      </w:r>
      <w:r w:rsidRPr="00E66C4B">
        <w:rPr>
          <w:rFonts w:eastAsia="Calibri"/>
          <w:b w:val="0"/>
          <w:bCs w:val="0"/>
          <w:i w:val="0"/>
          <w:iCs w:val="0"/>
          <w:color w:val="000000"/>
          <w:spacing w:val="2"/>
          <w:sz w:val="24"/>
          <w:szCs w:val="24"/>
          <w:lang w:eastAsia="en-US"/>
        </w:rPr>
        <w:t>   </w:t>
      </w:r>
      <w:r w:rsidRPr="00E66C4B">
        <w:rPr>
          <w:rFonts w:eastAsia="Calibri"/>
          <w:b w:val="0"/>
          <w:bCs w:val="0"/>
          <w:i w:val="0"/>
          <w:iCs w:val="0"/>
          <w:color w:val="000000"/>
          <w:sz w:val="24"/>
          <w:szCs w:val="24"/>
          <w:lang w:eastAsia="en-US"/>
        </w:rPr>
        <w:t xml:space="preserve">послевузовское или высшее, допускается </w:t>
      </w:r>
      <w:proofErr w:type="spellStart"/>
      <w:r w:rsidRPr="00E66C4B">
        <w:rPr>
          <w:rFonts w:eastAsia="Calibri"/>
          <w:b w:val="0"/>
          <w:bCs w:val="0"/>
          <w:i w:val="0"/>
          <w:iCs w:val="0"/>
          <w:color w:val="000000"/>
          <w:sz w:val="24"/>
          <w:szCs w:val="24"/>
          <w:lang w:eastAsia="en-US"/>
        </w:rPr>
        <w:t>послесреднее</w:t>
      </w:r>
      <w:proofErr w:type="spellEnd"/>
      <w:r w:rsidRPr="00E66C4B">
        <w:rPr>
          <w:rFonts w:eastAsia="Calibri"/>
          <w:b w:val="0"/>
          <w:bCs w:val="0"/>
          <w:i w:val="0"/>
          <w:iCs w:val="0"/>
          <w:color w:val="000000"/>
          <w:sz w:val="24"/>
          <w:szCs w:val="24"/>
          <w:lang w:eastAsia="en-US"/>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w:t>
      </w:r>
      <w:r w:rsidR="00950C81">
        <w:rPr>
          <w:rFonts w:eastAsia="Calibri"/>
          <w:b w:val="0"/>
          <w:bCs w:val="0"/>
          <w:i w:val="0"/>
          <w:iCs w:val="0"/>
          <w:color w:val="000000"/>
          <w:sz w:val="24"/>
          <w:szCs w:val="24"/>
          <w:lang w:eastAsia="en-US"/>
        </w:rPr>
        <w:t>ной должности данной категории.</w:t>
      </w:r>
    </w:p>
    <w:p w:rsidR="00950C81" w:rsidRDefault="00E66C4B" w:rsidP="00950C81">
      <w:pPr>
        <w:widowControl/>
        <w:autoSpaceDE w:val="0"/>
        <w:autoSpaceDN w:val="0"/>
        <w:adjustRightInd w:val="0"/>
        <w:ind w:firstLine="426"/>
        <w:jc w:val="both"/>
        <w:rPr>
          <w:rFonts w:eastAsia="Calibri"/>
          <w:b w:val="0"/>
          <w:bCs w:val="0"/>
          <w:i w:val="0"/>
          <w:iCs w:val="0"/>
          <w:color w:val="000000"/>
          <w:sz w:val="24"/>
          <w:szCs w:val="24"/>
          <w:lang w:eastAsia="en-US"/>
        </w:rPr>
      </w:pPr>
      <w:r w:rsidRPr="003D6996">
        <w:rPr>
          <w:rFonts w:eastAsia="Calibri"/>
          <w:bCs w:val="0"/>
          <w:i w:val="0"/>
          <w:iCs w:val="0"/>
          <w:color w:val="000000"/>
          <w:sz w:val="24"/>
          <w:szCs w:val="24"/>
          <w:lang w:eastAsia="en-US"/>
        </w:rPr>
        <w:t>наличие следующих компетенций</w:t>
      </w:r>
      <w:r w:rsidRPr="00E66C4B">
        <w:rPr>
          <w:rFonts w:eastAsia="Calibri"/>
          <w:b w:val="0"/>
          <w:bCs w:val="0"/>
          <w:i w:val="0"/>
          <w:iCs w:val="0"/>
          <w:color w:val="000000"/>
          <w:sz w:val="24"/>
          <w:szCs w:val="24"/>
          <w:lang w:eastAsia="en-US"/>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E66C4B" w:rsidRPr="00E66C4B" w:rsidRDefault="00E66C4B" w:rsidP="00D739AB">
      <w:pPr>
        <w:widowControl/>
        <w:autoSpaceDE w:val="0"/>
        <w:autoSpaceDN w:val="0"/>
        <w:adjustRightInd w:val="0"/>
        <w:ind w:firstLine="426"/>
        <w:jc w:val="both"/>
        <w:rPr>
          <w:i w:val="0"/>
          <w:sz w:val="24"/>
          <w:szCs w:val="24"/>
          <w:lang w:val="kk-KZ"/>
        </w:rPr>
      </w:pPr>
      <w:r w:rsidRPr="00E66C4B">
        <w:rPr>
          <w:rFonts w:eastAsia="Calibri"/>
          <w:bCs w:val="0"/>
          <w:i w:val="0"/>
          <w:iCs w:val="0"/>
          <w:color w:val="000000"/>
          <w:sz w:val="24"/>
          <w:szCs w:val="24"/>
          <w:lang w:eastAsia="en-US"/>
        </w:rPr>
        <w:t>опыт работы при наличии послевузовского или высшего образования не требуется.</w:t>
      </w:r>
      <w:r w:rsidRPr="00E66C4B">
        <w:rPr>
          <w:i w:val="0"/>
          <w:sz w:val="24"/>
          <w:szCs w:val="24"/>
        </w:rPr>
        <w:t xml:space="preserve">           </w:t>
      </w:r>
    </w:p>
    <w:p w:rsidR="00E66C4B" w:rsidRPr="00E66C4B" w:rsidRDefault="00E66C4B" w:rsidP="0027503D">
      <w:pPr>
        <w:ind w:firstLine="426"/>
        <w:jc w:val="both"/>
        <w:rPr>
          <w:i w:val="0"/>
          <w:sz w:val="24"/>
          <w:szCs w:val="24"/>
        </w:rPr>
      </w:pPr>
      <w:r w:rsidRPr="00E66C4B">
        <w:rPr>
          <w:b w:val="0"/>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w:t>
      </w:r>
      <w:r w:rsidRPr="00E66C4B">
        <w:rPr>
          <w:b w:val="0"/>
          <w:sz w:val="24"/>
          <w:szCs w:val="24"/>
          <w:lang w:val="kk-KZ"/>
        </w:rPr>
        <w:t xml:space="preserve"> </w:t>
      </w:r>
      <w:r w:rsidRPr="00E66C4B">
        <w:rPr>
          <w:b w:val="0"/>
          <w:sz w:val="24"/>
          <w:szCs w:val="24"/>
        </w:rPr>
        <w:t>«Об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E66C4B" w:rsidRPr="00E66C4B" w:rsidRDefault="00E66C4B" w:rsidP="00E66C4B">
      <w:pPr>
        <w:ind w:right="99"/>
        <w:rPr>
          <w:i w:val="0"/>
          <w:sz w:val="24"/>
          <w:szCs w:val="24"/>
        </w:rPr>
      </w:pPr>
    </w:p>
    <w:p w:rsidR="00E66C4B" w:rsidRPr="00E66C4B" w:rsidRDefault="00E66C4B" w:rsidP="00E66C4B">
      <w:pPr>
        <w:ind w:right="99"/>
        <w:rPr>
          <w:i w:val="0"/>
          <w:sz w:val="24"/>
          <w:szCs w:val="24"/>
        </w:rPr>
      </w:pPr>
      <w:r w:rsidRPr="00E66C4B">
        <w:rPr>
          <w:i w:val="0"/>
          <w:sz w:val="24"/>
          <w:szCs w:val="24"/>
        </w:rPr>
        <w:t>Должностные оклады административных государственных служащих</w:t>
      </w:r>
      <w:proofErr w:type="gramStart"/>
      <w:r w:rsidRPr="00E66C4B">
        <w:rPr>
          <w:i w:val="0"/>
          <w:sz w:val="24"/>
          <w:szCs w:val="24"/>
          <w:lang w:val="kk-KZ"/>
        </w:rPr>
        <w:t>,т</w:t>
      </w:r>
      <w:proofErr w:type="gramEnd"/>
      <w:r w:rsidRPr="00E66C4B">
        <w:rPr>
          <w:i w:val="0"/>
          <w:sz w:val="24"/>
          <w:szCs w:val="24"/>
          <w:lang w:val="kk-KZ"/>
        </w:rPr>
        <w:t>г.</w:t>
      </w:r>
      <w:r w:rsidRPr="00E66C4B">
        <w:rPr>
          <w:i w:val="0"/>
          <w:sz w:val="24"/>
          <w:szCs w:val="24"/>
        </w:rPr>
        <w:t>:</w:t>
      </w:r>
    </w:p>
    <w:p w:rsidR="00E66C4B" w:rsidRPr="00E66C4B" w:rsidRDefault="00E66C4B" w:rsidP="00E66C4B">
      <w:pPr>
        <w:ind w:right="99" w:firstLine="709"/>
        <w:rPr>
          <w:bCs w:val="0"/>
          <w:i w:val="0"/>
          <w:iCs w:val="0"/>
          <w:sz w:val="24"/>
          <w:szCs w:val="24"/>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7"/>
        <w:gridCol w:w="4116"/>
      </w:tblGrid>
      <w:tr w:rsidR="00E66C4B" w:rsidRPr="00E66C4B" w:rsidTr="00126F29">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E66C4B" w:rsidRPr="00E66C4B" w:rsidRDefault="00E66C4B" w:rsidP="00E66C4B">
            <w:pPr>
              <w:keepNext/>
              <w:keepLines/>
              <w:tabs>
                <w:tab w:val="left" w:pos="132"/>
                <w:tab w:val="left" w:pos="6663"/>
              </w:tabs>
              <w:spacing w:line="276" w:lineRule="auto"/>
              <w:ind w:left="-1440" w:right="365"/>
              <w:jc w:val="right"/>
              <w:rPr>
                <w:bCs w:val="0"/>
                <w:i w:val="0"/>
                <w:iCs w:val="0"/>
                <w:sz w:val="24"/>
                <w:szCs w:val="24"/>
                <w:lang w:eastAsia="en-US"/>
              </w:rPr>
            </w:pPr>
            <w:r w:rsidRPr="00E66C4B">
              <w:rPr>
                <w:i w:val="0"/>
                <w:sz w:val="24"/>
                <w:szCs w:val="24"/>
                <w:lang w:eastAsia="en-US"/>
              </w:rPr>
              <w:t xml:space="preserve"> Категория</w:t>
            </w:r>
          </w:p>
        </w:tc>
        <w:tc>
          <w:tcPr>
            <w:tcW w:w="7923" w:type="dxa"/>
            <w:gridSpan w:val="2"/>
            <w:tcBorders>
              <w:top w:val="single" w:sz="4" w:space="0" w:color="auto"/>
              <w:left w:val="single" w:sz="4" w:space="0" w:color="auto"/>
              <w:bottom w:val="single" w:sz="4" w:space="0" w:color="auto"/>
              <w:right w:val="single" w:sz="4" w:space="0" w:color="auto"/>
            </w:tcBorders>
            <w:vAlign w:val="center"/>
            <w:hideMark/>
          </w:tcPr>
          <w:p w:rsidR="00E66C4B" w:rsidRPr="00E66C4B" w:rsidRDefault="00E66C4B" w:rsidP="00E66C4B">
            <w:pPr>
              <w:keepNext/>
              <w:keepLines/>
              <w:tabs>
                <w:tab w:val="left" w:pos="132"/>
                <w:tab w:val="left" w:pos="6663"/>
              </w:tabs>
              <w:spacing w:line="276" w:lineRule="auto"/>
              <w:ind w:left="-1440" w:right="311"/>
              <w:rPr>
                <w:bCs w:val="0"/>
                <w:i w:val="0"/>
                <w:iCs w:val="0"/>
                <w:sz w:val="24"/>
                <w:szCs w:val="24"/>
                <w:lang w:eastAsia="en-US"/>
              </w:rPr>
            </w:pPr>
            <w:r w:rsidRPr="00E66C4B">
              <w:rPr>
                <w:i w:val="0"/>
                <w:sz w:val="24"/>
                <w:szCs w:val="24"/>
                <w:lang w:eastAsia="en-US"/>
              </w:rPr>
              <w:t>В зависимости от выслуги лет</w:t>
            </w:r>
          </w:p>
        </w:tc>
      </w:tr>
      <w:tr w:rsidR="00E66C4B" w:rsidRPr="00E66C4B" w:rsidTr="00126F29">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E66C4B" w:rsidRPr="00E66C4B" w:rsidRDefault="00E66C4B" w:rsidP="00E66C4B">
            <w:pPr>
              <w:widowControl/>
              <w:jc w:val="left"/>
              <w:rPr>
                <w:bCs w:val="0"/>
                <w:i w:val="0"/>
                <w:iCs w:val="0"/>
                <w:sz w:val="24"/>
                <w:szCs w:val="24"/>
                <w:lang w:eastAsia="en-US"/>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E66C4B" w:rsidRPr="00E66C4B" w:rsidRDefault="00E66C4B" w:rsidP="00E66C4B">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line="276" w:lineRule="auto"/>
              <w:ind w:left="57" w:right="125"/>
              <w:rPr>
                <w:bCs w:val="0"/>
                <w:i w:val="0"/>
                <w:iCs w:val="0"/>
                <w:sz w:val="24"/>
                <w:szCs w:val="24"/>
                <w:lang w:eastAsia="en-US"/>
              </w:rPr>
            </w:pPr>
            <w:proofErr w:type="spellStart"/>
            <w:r w:rsidRPr="00E66C4B">
              <w:rPr>
                <w:bCs w:val="0"/>
                <w:i w:val="0"/>
                <w:iCs w:val="0"/>
                <w:sz w:val="24"/>
                <w:szCs w:val="24"/>
                <w:lang w:eastAsia="en-US"/>
              </w:rPr>
              <w:t>min</w:t>
            </w:r>
            <w:proofErr w:type="spellEnd"/>
          </w:p>
        </w:tc>
        <w:tc>
          <w:tcPr>
            <w:tcW w:w="4116" w:type="dxa"/>
            <w:tcBorders>
              <w:top w:val="single" w:sz="4" w:space="0" w:color="auto"/>
              <w:left w:val="single" w:sz="4" w:space="0" w:color="auto"/>
              <w:bottom w:val="single" w:sz="4" w:space="0" w:color="auto"/>
              <w:right w:val="single" w:sz="4" w:space="0" w:color="auto"/>
            </w:tcBorders>
            <w:vAlign w:val="center"/>
            <w:hideMark/>
          </w:tcPr>
          <w:p w:rsidR="00E66C4B" w:rsidRPr="00E66C4B" w:rsidRDefault="00E66C4B" w:rsidP="00E66C4B">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line="276" w:lineRule="auto"/>
              <w:ind w:left="99"/>
              <w:rPr>
                <w:bCs w:val="0"/>
                <w:i w:val="0"/>
                <w:iCs w:val="0"/>
                <w:sz w:val="24"/>
                <w:szCs w:val="24"/>
                <w:lang w:eastAsia="en-US"/>
              </w:rPr>
            </w:pPr>
            <w:proofErr w:type="spellStart"/>
            <w:r w:rsidRPr="00E66C4B">
              <w:rPr>
                <w:bCs w:val="0"/>
                <w:i w:val="0"/>
                <w:iCs w:val="0"/>
                <w:sz w:val="24"/>
                <w:szCs w:val="24"/>
                <w:lang w:eastAsia="en-US"/>
              </w:rPr>
              <w:t>max</w:t>
            </w:r>
            <w:proofErr w:type="spellEnd"/>
          </w:p>
        </w:tc>
      </w:tr>
      <w:tr w:rsidR="00D739AB" w:rsidRPr="00E66C4B" w:rsidTr="00126F29">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D739AB" w:rsidRPr="00E66C4B" w:rsidRDefault="00D739AB" w:rsidP="00E66C4B">
            <w:pPr>
              <w:keepNext/>
              <w:keepLines/>
              <w:tabs>
                <w:tab w:val="left" w:pos="132"/>
                <w:tab w:val="left" w:pos="6663"/>
              </w:tabs>
              <w:spacing w:line="276" w:lineRule="auto"/>
              <w:ind w:left="-1440" w:right="99" w:firstLine="1440"/>
              <w:rPr>
                <w:b w:val="0"/>
                <w:i w:val="0"/>
                <w:sz w:val="24"/>
                <w:szCs w:val="24"/>
                <w:lang w:val="en-US" w:eastAsia="en-US"/>
              </w:rPr>
            </w:pPr>
            <w:r w:rsidRPr="00E66C4B">
              <w:rPr>
                <w:b w:val="0"/>
                <w:i w:val="0"/>
                <w:sz w:val="24"/>
                <w:szCs w:val="24"/>
                <w:lang w:eastAsia="en-US"/>
              </w:rPr>
              <w:t>С-</w:t>
            </w:r>
            <w:r w:rsidRPr="00E66C4B">
              <w:rPr>
                <w:b w:val="0"/>
                <w:i w:val="0"/>
                <w:sz w:val="24"/>
                <w:szCs w:val="24"/>
                <w:lang w:val="en-US" w:eastAsia="en-US"/>
              </w:rPr>
              <w:t>R</w:t>
            </w:r>
            <w:r w:rsidRPr="00E66C4B">
              <w:rPr>
                <w:b w:val="0"/>
                <w:i w:val="0"/>
                <w:sz w:val="24"/>
                <w:szCs w:val="24"/>
                <w:lang w:eastAsia="en-US"/>
              </w:rPr>
              <w:t>-</w:t>
            </w:r>
            <w:r w:rsidRPr="00E66C4B">
              <w:rPr>
                <w:b w:val="0"/>
                <w:i w:val="0"/>
                <w:sz w:val="24"/>
                <w:szCs w:val="24"/>
                <w:lang w:val="en-US" w:eastAsia="en-US"/>
              </w:rPr>
              <w:t>4</w:t>
            </w:r>
          </w:p>
        </w:tc>
        <w:tc>
          <w:tcPr>
            <w:tcW w:w="3807" w:type="dxa"/>
            <w:tcBorders>
              <w:top w:val="single" w:sz="4" w:space="0" w:color="auto"/>
              <w:left w:val="single" w:sz="4" w:space="0" w:color="auto"/>
              <w:bottom w:val="single" w:sz="4" w:space="0" w:color="auto"/>
              <w:right w:val="single" w:sz="4" w:space="0" w:color="auto"/>
            </w:tcBorders>
            <w:hideMark/>
          </w:tcPr>
          <w:p w:rsidR="00D739AB" w:rsidRPr="00E66C4B" w:rsidRDefault="00D739AB" w:rsidP="00E66C4B">
            <w:pPr>
              <w:rPr>
                <w:b w:val="0"/>
                <w:i w:val="0"/>
                <w:sz w:val="24"/>
                <w:szCs w:val="24"/>
                <w:lang w:val="kk-KZ"/>
              </w:rPr>
            </w:pPr>
            <w:r w:rsidRPr="00E66C4B">
              <w:rPr>
                <w:b w:val="0"/>
                <w:i w:val="0"/>
                <w:sz w:val="24"/>
                <w:szCs w:val="24"/>
                <w:lang w:val="kk-KZ"/>
              </w:rPr>
              <w:t>95209</w:t>
            </w:r>
          </w:p>
        </w:tc>
        <w:tc>
          <w:tcPr>
            <w:tcW w:w="4116" w:type="dxa"/>
            <w:tcBorders>
              <w:top w:val="single" w:sz="4" w:space="0" w:color="auto"/>
              <w:left w:val="single" w:sz="4" w:space="0" w:color="auto"/>
              <w:bottom w:val="single" w:sz="4" w:space="0" w:color="auto"/>
              <w:right w:val="single" w:sz="4" w:space="0" w:color="auto"/>
            </w:tcBorders>
            <w:hideMark/>
          </w:tcPr>
          <w:p w:rsidR="00D739AB" w:rsidRPr="00E66C4B" w:rsidRDefault="00D739AB" w:rsidP="00E66C4B">
            <w:pPr>
              <w:rPr>
                <w:b w:val="0"/>
                <w:i w:val="0"/>
                <w:sz w:val="24"/>
                <w:szCs w:val="24"/>
                <w:lang w:val="kk-KZ"/>
              </w:rPr>
            </w:pPr>
            <w:r w:rsidRPr="00E66C4B">
              <w:rPr>
                <w:b w:val="0"/>
                <w:i w:val="0"/>
                <w:sz w:val="24"/>
                <w:szCs w:val="24"/>
                <w:lang w:val="kk-KZ"/>
              </w:rPr>
              <w:t>128834</w:t>
            </w:r>
          </w:p>
        </w:tc>
      </w:tr>
    </w:tbl>
    <w:p w:rsidR="00D739AB" w:rsidRDefault="00D739AB" w:rsidP="00195849">
      <w:pPr>
        <w:jc w:val="both"/>
        <w:rPr>
          <w:b w:val="0"/>
          <w:bCs w:val="0"/>
          <w:i w:val="0"/>
          <w:iCs w:val="0"/>
          <w:sz w:val="24"/>
          <w:szCs w:val="24"/>
        </w:rPr>
      </w:pPr>
    </w:p>
    <w:p w:rsidR="00D739AB" w:rsidRPr="002D0B07" w:rsidRDefault="00D739AB" w:rsidP="00195849">
      <w:pPr>
        <w:jc w:val="both"/>
        <w:rPr>
          <w:b w:val="0"/>
          <w:bCs w:val="0"/>
          <w:i w:val="0"/>
          <w:iCs w:val="0"/>
          <w:sz w:val="24"/>
          <w:szCs w:val="24"/>
        </w:rPr>
      </w:pPr>
    </w:p>
    <w:p w:rsidR="00195849" w:rsidRPr="002D0B07" w:rsidRDefault="00195849" w:rsidP="00195849">
      <w:pPr>
        <w:ind w:firstLine="708"/>
        <w:jc w:val="both"/>
        <w:rPr>
          <w:b w:val="0"/>
          <w:i w:val="0"/>
          <w:sz w:val="24"/>
          <w:szCs w:val="24"/>
          <w:u w:val="single"/>
          <w:lang w:val="kk-KZ"/>
        </w:rPr>
      </w:pPr>
      <w:proofErr w:type="gramStart"/>
      <w:r w:rsidRPr="002D0B07">
        <w:rPr>
          <w:i w:val="0"/>
          <w:sz w:val="24"/>
          <w:szCs w:val="24"/>
        </w:rPr>
        <w:t>Управление</w:t>
      </w:r>
      <w:r w:rsidRPr="002D0B07">
        <w:rPr>
          <w:i w:val="0"/>
          <w:sz w:val="24"/>
          <w:szCs w:val="24"/>
          <w:lang w:val="kk-KZ"/>
        </w:rPr>
        <w:t xml:space="preserve"> государственных доходов по Алматинскому району Департамента государственных доходов по городу Нур-Султану Комитета</w:t>
      </w:r>
      <w:r w:rsidRPr="002D0B07">
        <w:rPr>
          <w:i w:val="0"/>
          <w:sz w:val="24"/>
          <w:szCs w:val="24"/>
        </w:rPr>
        <w:t xml:space="preserve"> </w:t>
      </w:r>
      <w:r w:rsidRPr="002D0B07">
        <w:rPr>
          <w:i w:val="0"/>
          <w:sz w:val="24"/>
          <w:szCs w:val="24"/>
          <w:lang w:val="kk-KZ"/>
        </w:rPr>
        <w:t xml:space="preserve">государственных доходов </w:t>
      </w:r>
      <w:r w:rsidRPr="002D0B07">
        <w:rPr>
          <w:i w:val="0"/>
          <w:sz w:val="24"/>
          <w:szCs w:val="24"/>
        </w:rPr>
        <w:t>Министерства финансов Республики Казахстан, 010000,</w:t>
      </w:r>
      <w:r w:rsidRPr="002D0B07">
        <w:rPr>
          <w:i w:val="0"/>
          <w:sz w:val="24"/>
          <w:szCs w:val="24"/>
          <w:lang w:val="kk-KZ"/>
        </w:rPr>
        <w:t xml:space="preserve"> </w:t>
      </w:r>
      <w:r w:rsidRPr="002D0B07">
        <w:rPr>
          <w:i w:val="0"/>
          <w:sz w:val="24"/>
          <w:szCs w:val="24"/>
        </w:rPr>
        <w:t xml:space="preserve">г. </w:t>
      </w:r>
      <w:r w:rsidRPr="002D0B07">
        <w:rPr>
          <w:i w:val="0"/>
          <w:sz w:val="24"/>
          <w:szCs w:val="24"/>
          <w:lang w:val="kk-KZ"/>
        </w:rPr>
        <w:t>Нур-Султану</w:t>
      </w:r>
      <w:r w:rsidRPr="002D0B07">
        <w:rPr>
          <w:i w:val="0"/>
          <w:sz w:val="24"/>
          <w:szCs w:val="24"/>
        </w:rPr>
        <w:t xml:space="preserve">, ул. </w:t>
      </w:r>
      <w:proofErr w:type="spellStart"/>
      <w:r w:rsidRPr="002D0B07">
        <w:rPr>
          <w:i w:val="0"/>
          <w:sz w:val="24"/>
          <w:szCs w:val="24"/>
        </w:rPr>
        <w:t>Жубанова</w:t>
      </w:r>
      <w:proofErr w:type="spellEnd"/>
      <w:r w:rsidRPr="002D0B07">
        <w:rPr>
          <w:i w:val="0"/>
          <w:sz w:val="24"/>
          <w:szCs w:val="24"/>
        </w:rPr>
        <w:t xml:space="preserve">, 16, телефон для справок (7172) </w:t>
      </w:r>
      <w:r w:rsidRPr="002D0B07">
        <w:rPr>
          <w:i w:val="0"/>
          <w:sz w:val="24"/>
          <w:szCs w:val="24"/>
          <w:lang w:val="kk-KZ"/>
        </w:rPr>
        <w:t xml:space="preserve">37-68-03, 37-56-76, E-mail: </w:t>
      </w:r>
      <w:r w:rsidRPr="00212A1B">
        <w:rPr>
          <w:i w:val="0"/>
          <w:sz w:val="24"/>
          <w:szCs w:val="24"/>
          <w:u w:val="single"/>
          <w:lang w:val="kk-KZ"/>
        </w:rPr>
        <w:t>r.akhataeva</w:t>
      </w:r>
      <w:r w:rsidRPr="002D0B07">
        <w:rPr>
          <w:i w:val="0"/>
          <w:sz w:val="24"/>
          <w:szCs w:val="24"/>
          <w:u w:val="single"/>
          <w:lang w:val="kk-KZ"/>
        </w:rPr>
        <w:t>@kgd.gov.kz</w:t>
      </w:r>
      <w:r>
        <w:t xml:space="preserve"> </w:t>
      </w:r>
      <w:hyperlink r:id="rId5" w:history="1">
        <w:r w:rsidRPr="002D0B07">
          <w:rPr>
            <w:i w:val="0"/>
            <w:sz w:val="24"/>
            <w:szCs w:val="24"/>
            <w:u w:val="single"/>
          </w:rPr>
          <w:t>R</w:t>
        </w:r>
        <w:r w:rsidRPr="002D0B07">
          <w:rPr>
            <w:i w:val="0"/>
            <w:sz w:val="24"/>
            <w:szCs w:val="24"/>
            <w:u w:val="single"/>
            <w:lang w:val="kk-KZ"/>
          </w:rPr>
          <w:t>.</w:t>
        </w:r>
        <w:r w:rsidRPr="002D0B07">
          <w:rPr>
            <w:i w:val="0"/>
            <w:sz w:val="24"/>
            <w:szCs w:val="24"/>
            <w:u w:val="single"/>
          </w:rPr>
          <w:t>I</w:t>
        </w:r>
        <w:r w:rsidRPr="002D0B07">
          <w:rPr>
            <w:i w:val="0"/>
            <w:sz w:val="24"/>
            <w:szCs w:val="24"/>
            <w:u w:val="single"/>
            <w:lang w:val="kk-KZ"/>
          </w:rPr>
          <w:t>manberlinova@kgd.gov.kz</w:t>
        </w:r>
      </w:hyperlink>
      <w:r w:rsidRPr="002D0B07">
        <w:rPr>
          <w:i w:val="0"/>
          <w:sz w:val="24"/>
          <w:szCs w:val="24"/>
          <w:u w:val="single"/>
          <w:lang w:val="kk-KZ"/>
        </w:rPr>
        <w:t xml:space="preserve"> </w:t>
      </w:r>
      <w:r w:rsidRPr="002D0B07">
        <w:rPr>
          <w:i w:val="0"/>
          <w:sz w:val="24"/>
          <w:szCs w:val="24"/>
          <w:lang w:val="kk-KZ"/>
        </w:rPr>
        <w:t xml:space="preserve">объявляет </w:t>
      </w:r>
      <w:r>
        <w:rPr>
          <w:i w:val="0"/>
          <w:sz w:val="24"/>
          <w:szCs w:val="24"/>
          <w:lang w:val="kk-KZ"/>
        </w:rPr>
        <w:t>общий</w:t>
      </w:r>
      <w:r w:rsidRPr="002D0B07">
        <w:rPr>
          <w:i w:val="0"/>
          <w:sz w:val="24"/>
          <w:szCs w:val="24"/>
          <w:lang w:val="kk-KZ"/>
        </w:rPr>
        <w:t xml:space="preserve"> конкурс для занятия вакантных и временно вакантных административных государственных должностей корпуса «Б»:</w:t>
      </w:r>
      <w:proofErr w:type="gramEnd"/>
    </w:p>
    <w:p w:rsidR="00195849" w:rsidRDefault="00195849" w:rsidP="00195849">
      <w:pPr>
        <w:pStyle w:val="a4"/>
        <w:spacing w:before="0" w:beforeAutospacing="0" w:after="0" w:afterAutospacing="0"/>
        <w:ind w:firstLine="708"/>
        <w:jc w:val="center"/>
        <w:rPr>
          <w:b/>
          <w:bCs/>
          <w:iCs/>
          <w:lang w:val="kk-KZ"/>
        </w:rPr>
      </w:pPr>
    </w:p>
    <w:p w:rsidR="009002FE" w:rsidRPr="009002FE" w:rsidRDefault="00C57CEE" w:rsidP="009002FE">
      <w:pPr>
        <w:ind w:firstLine="709"/>
        <w:jc w:val="both"/>
        <w:rPr>
          <w:i w:val="0"/>
          <w:sz w:val="24"/>
          <w:szCs w:val="24"/>
        </w:rPr>
      </w:pPr>
      <w:r>
        <w:rPr>
          <w:i w:val="0"/>
          <w:sz w:val="24"/>
          <w:szCs w:val="24"/>
        </w:rPr>
        <w:t>1</w:t>
      </w:r>
      <w:r w:rsidR="009002FE">
        <w:rPr>
          <w:i w:val="0"/>
          <w:sz w:val="24"/>
          <w:szCs w:val="24"/>
        </w:rPr>
        <w:t>.</w:t>
      </w:r>
      <w:r w:rsidR="009002FE" w:rsidRPr="009002FE">
        <w:rPr>
          <w:i w:val="0"/>
          <w:sz w:val="24"/>
          <w:szCs w:val="24"/>
        </w:rPr>
        <w:t xml:space="preserve">Главный специалист отдела по работе с персоналом и организационной работы, категория С-R-4, 1 единица. </w:t>
      </w:r>
    </w:p>
    <w:p w:rsidR="009002FE" w:rsidRPr="009002FE" w:rsidRDefault="009002FE" w:rsidP="009002FE">
      <w:pPr>
        <w:ind w:firstLine="709"/>
        <w:jc w:val="both"/>
        <w:rPr>
          <w:b w:val="0"/>
          <w:i w:val="0"/>
          <w:sz w:val="24"/>
          <w:szCs w:val="24"/>
        </w:rPr>
      </w:pPr>
      <w:r w:rsidRPr="009002FE">
        <w:rPr>
          <w:i w:val="0"/>
          <w:sz w:val="24"/>
          <w:szCs w:val="24"/>
        </w:rPr>
        <w:t xml:space="preserve">Функциональные обязанности: </w:t>
      </w:r>
      <w:r w:rsidRPr="009002FE">
        <w:rPr>
          <w:b w:val="0"/>
          <w:i w:val="0"/>
          <w:sz w:val="24"/>
          <w:szCs w:val="24"/>
        </w:rPr>
        <w:t xml:space="preserve">Составление отчетов и аналитической информации. Учет, отчет, хранение и выдача бланков строгой отчетности, проведение массово-разъяснительной работы в Управлении, подготовка планов работ, приказов, заданий и протокольных поручений. Регистрация входящей и исходящей корреспонденции. Ведение делопроизводства на государственном языке. </w:t>
      </w:r>
      <w:proofErr w:type="gramStart"/>
      <w:r w:rsidRPr="009002FE">
        <w:rPr>
          <w:b w:val="0"/>
          <w:i w:val="0"/>
          <w:sz w:val="24"/>
          <w:szCs w:val="24"/>
        </w:rPr>
        <w:t>Контроль за</w:t>
      </w:r>
      <w:proofErr w:type="gramEnd"/>
      <w:r w:rsidRPr="009002FE">
        <w:rPr>
          <w:b w:val="0"/>
          <w:i w:val="0"/>
          <w:sz w:val="24"/>
          <w:szCs w:val="24"/>
        </w:rPr>
        <w:t xml:space="preserve"> ведением личных дел, трудовых книжек работников, личных карточек Т-2, должностных инструкции. </w:t>
      </w:r>
      <w:proofErr w:type="gramStart"/>
      <w:r w:rsidRPr="009002FE">
        <w:rPr>
          <w:b w:val="0"/>
          <w:i w:val="0"/>
          <w:sz w:val="24"/>
          <w:szCs w:val="24"/>
        </w:rPr>
        <w:t>Контроль за</w:t>
      </w:r>
      <w:proofErr w:type="gramEnd"/>
      <w:r w:rsidRPr="009002FE">
        <w:rPr>
          <w:b w:val="0"/>
          <w:i w:val="0"/>
          <w:sz w:val="24"/>
          <w:szCs w:val="24"/>
        </w:rPr>
        <w:t xml:space="preserve"> ведением отчетов касающиеся кадровой работы, организации подготовки, переподготовки и повышения профессионального уровня. Контроль за ведением </w:t>
      </w:r>
      <w:proofErr w:type="gramStart"/>
      <w:r w:rsidRPr="009002FE">
        <w:rPr>
          <w:b w:val="0"/>
          <w:i w:val="0"/>
          <w:sz w:val="24"/>
          <w:szCs w:val="24"/>
        </w:rPr>
        <w:t>оформлении</w:t>
      </w:r>
      <w:proofErr w:type="gramEnd"/>
      <w:r w:rsidRPr="009002FE">
        <w:rPr>
          <w:b w:val="0"/>
          <w:i w:val="0"/>
          <w:sz w:val="24"/>
          <w:szCs w:val="24"/>
        </w:rPr>
        <w:t xml:space="preserve"> документов касающихся наложения дисциплинарных взысканий. Проведение конкурсов на занятие вакантных должностей административных государственных служащих. Заключение трудовых договоров. Проведение аттестации, конкурсного отбора и продвижения по служебной лестнице, оценка деятельности административных государственных служащих корпуса «Б». Проведение служебных расследований в отношении сотрудников.</w:t>
      </w:r>
    </w:p>
    <w:p w:rsidR="009002FE" w:rsidRPr="009002FE" w:rsidRDefault="009002FE" w:rsidP="009002FE">
      <w:pPr>
        <w:ind w:firstLine="709"/>
        <w:jc w:val="both"/>
        <w:rPr>
          <w:rFonts w:eastAsia="MS Mincho"/>
          <w:b w:val="0"/>
          <w:bCs w:val="0"/>
          <w:i w:val="0"/>
          <w:iCs w:val="0"/>
          <w:sz w:val="24"/>
          <w:szCs w:val="24"/>
          <w:lang w:val="kk-KZ" w:eastAsia="ko-KR"/>
        </w:rPr>
      </w:pPr>
      <w:r w:rsidRPr="009002FE">
        <w:rPr>
          <w:i w:val="0"/>
          <w:sz w:val="24"/>
          <w:szCs w:val="24"/>
        </w:rPr>
        <w:t xml:space="preserve">Требования к участникам конкурса: </w:t>
      </w:r>
      <w:r w:rsidRPr="009002FE">
        <w:rPr>
          <w:b w:val="0"/>
          <w:i w:val="0"/>
          <w:sz w:val="24"/>
          <w:szCs w:val="24"/>
        </w:rPr>
        <w:t xml:space="preserve">Послевузовское или высшее, допускается </w:t>
      </w:r>
      <w:proofErr w:type="spellStart"/>
      <w:r w:rsidRPr="009002FE">
        <w:rPr>
          <w:b w:val="0"/>
          <w:i w:val="0"/>
          <w:sz w:val="24"/>
          <w:szCs w:val="24"/>
        </w:rPr>
        <w:t>послесреднее</w:t>
      </w:r>
      <w:proofErr w:type="spellEnd"/>
      <w:r w:rsidRPr="009002FE">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w:t>
      </w:r>
      <w:r w:rsidRPr="009002FE">
        <w:rPr>
          <w:b w:val="0"/>
          <w:i w:val="0"/>
          <w:sz w:val="24"/>
          <w:szCs w:val="24"/>
        </w:rPr>
        <w:lastRenderedPageBreak/>
        <w:t>соответствующих функциональным направлениям конкретной должности данной категории в сфере социальных наук, экономики и бизнеса, права,  образования, гуманитарных наук, технических наук и технологии.</w:t>
      </w:r>
    </w:p>
    <w:p w:rsidR="009002FE" w:rsidRPr="009002FE" w:rsidRDefault="00C57CEE" w:rsidP="009002FE">
      <w:pPr>
        <w:ind w:firstLine="708"/>
        <w:jc w:val="both"/>
        <w:rPr>
          <w:bCs w:val="0"/>
          <w:i w:val="0"/>
          <w:iCs w:val="0"/>
          <w:color w:val="000000" w:themeColor="text1"/>
          <w:sz w:val="24"/>
          <w:szCs w:val="24"/>
          <w:lang w:val="kk-KZ"/>
        </w:rPr>
      </w:pPr>
      <w:r>
        <w:rPr>
          <w:i w:val="0"/>
          <w:sz w:val="24"/>
          <w:szCs w:val="24"/>
          <w:lang w:val="kk-KZ"/>
        </w:rPr>
        <w:t>2</w:t>
      </w:r>
      <w:r w:rsidR="009002FE">
        <w:rPr>
          <w:i w:val="0"/>
          <w:sz w:val="24"/>
          <w:szCs w:val="24"/>
          <w:lang w:val="kk-KZ"/>
        </w:rPr>
        <w:t>.</w:t>
      </w:r>
      <w:r w:rsidR="009002FE" w:rsidRPr="009002FE">
        <w:rPr>
          <w:bCs w:val="0"/>
          <w:i w:val="0"/>
          <w:iCs w:val="0"/>
          <w:sz w:val="24"/>
          <w:szCs w:val="24"/>
          <w:lang w:val="kk-KZ"/>
        </w:rPr>
        <w:t>Главный специалист отдела «Центр по приему и обработке информации налогоплательщиков и налоговой регистрации»</w:t>
      </w:r>
      <w:r w:rsidR="009002FE" w:rsidRPr="009002FE">
        <w:rPr>
          <w:rFonts w:ascii="Consolas" w:eastAsia="Consolas" w:hAnsi="Consolas" w:cs="Consolas"/>
          <w:b w:val="0"/>
          <w:bCs w:val="0"/>
          <w:i w:val="0"/>
          <w:iCs w:val="0"/>
          <w:sz w:val="22"/>
          <w:szCs w:val="22"/>
          <w:lang w:eastAsia="en-US"/>
        </w:rPr>
        <w:t xml:space="preserve"> </w:t>
      </w:r>
      <w:r w:rsidR="009002FE" w:rsidRPr="009002FE">
        <w:rPr>
          <w:bCs w:val="0"/>
          <w:i w:val="0"/>
          <w:iCs w:val="0"/>
          <w:sz w:val="24"/>
          <w:szCs w:val="24"/>
          <w:lang w:val="kk-KZ"/>
        </w:rPr>
        <w:t xml:space="preserve">(на период отпуска по уходу за ребенком основного </w:t>
      </w:r>
      <w:r w:rsidR="009002FE">
        <w:rPr>
          <w:bCs w:val="0"/>
          <w:i w:val="0"/>
          <w:iCs w:val="0"/>
          <w:sz w:val="24"/>
          <w:szCs w:val="24"/>
          <w:lang w:val="kk-KZ"/>
        </w:rPr>
        <w:t xml:space="preserve">работника  до </w:t>
      </w:r>
      <w:r>
        <w:rPr>
          <w:bCs w:val="0"/>
          <w:i w:val="0"/>
          <w:iCs w:val="0"/>
          <w:sz w:val="24"/>
          <w:szCs w:val="24"/>
          <w:lang w:val="kk-KZ"/>
        </w:rPr>
        <w:t>03</w:t>
      </w:r>
      <w:r w:rsidR="009002FE">
        <w:rPr>
          <w:bCs w:val="0"/>
          <w:i w:val="0"/>
          <w:iCs w:val="0"/>
          <w:sz w:val="24"/>
          <w:szCs w:val="24"/>
          <w:lang w:val="kk-KZ"/>
        </w:rPr>
        <w:t>.</w:t>
      </w:r>
      <w:r>
        <w:rPr>
          <w:bCs w:val="0"/>
          <w:i w:val="0"/>
          <w:iCs w:val="0"/>
          <w:sz w:val="24"/>
          <w:szCs w:val="24"/>
          <w:lang w:val="kk-KZ"/>
        </w:rPr>
        <w:t>06</w:t>
      </w:r>
      <w:r w:rsidR="009002FE" w:rsidRPr="009002FE">
        <w:rPr>
          <w:bCs w:val="0"/>
          <w:i w:val="0"/>
          <w:iCs w:val="0"/>
          <w:sz w:val="24"/>
          <w:szCs w:val="24"/>
          <w:lang w:val="kk-KZ"/>
        </w:rPr>
        <w:t>.2023 года,</w:t>
      </w:r>
      <w:r w:rsidR="009002FE">
        <w:rPr>
          <w:bCs w:val="0"/>
          <w:i w:val="0"/>
          <w:iCs w:val="0"/>
          <w:sz w:val="24"/>
          <w:szCs w:val="24"/>
          <w:lang w:val="kk-KZ"/>
        </w:rPr>
        <w:t xml:space="preserve"> </w:t>
      </w:r>
      <w:r w:rsidR="009002FE" w:rsidRPr="009002FE">
        <w:rPr>
          <w:bCs w:val="0"/>
          <w:i w:val="0"/>
          <w:iCs w:val="0"/>
          <w:sz w:val="24"/>
          <w:szCs w:val="24"/>
          <w:lang w:val="kk-KZ"/>
        </w:rPr>
        <w:t>основной работник имеет право на выход на работу до истечения данного срока )</w:t>
      </w:r>
      <w:r w:rsidR="009002FE" w:rsidRPr="009002FE">
        <w:rPr>
          <w:bCs w:val="0"/>
          <w:iCs w:val="0"/>
          <w:sz w:val="24"/>
          <w:szCs w:val="24"/>
          <w:lang w:val="kk-KZ"/>
        </w:rPr>
        <w:t>,</w:t>
      </w:r>
      <w:r w:rsidR="009002FE" w:rsidRPr="009002FE">
        <w:rPr>
          <w:bCs w:val="0"/>
          <w:i w:val="0"/>
          <w:iCs w:val="0"/>
          <w:sz w:val="24"/>
          <w:szCs w:val="24"/>
          <w:lang w:val="kk-KZ"/>
        </w:rPr>
        <w:t xml:space="preserve"> категория С-</w:t>
      </w:r>
      <w:r w:rsidR="009002FE" w:rsidRPr="009002FE">
        <w:rPr>
          <w:bCs w:val="0"/>
          <w:i w:val="0"/>
          <w:iCs w:val="0"/>
          <w:sz w:val="24"/>
          <w:szCs w:val="24"/>
          <w:lang w:val="en-US"/>
        </w:rPr>
        <w:t>R</w:t>
      </w:r>
      <w:r w:rsidR="009002FE">
        <w:rPr>
          <w:bCs w:val="0"/>
          <w:i w:val="0"/>
          <w:iCs w:val="0"/>
          <w:sz w:val="24"/>
          <w:szCs w:val="24"/>
          <w:lang w:val="kk-KZ"/>
        </w:rPr>
        <w:t xml:space="preserve">-4, </w:t>
      </w:r>
      <w:r>
        <w:rPr>
          <w:bCs w:val="0"/>
          <w:i w:val="0"/>
          <w:iCs w:val="0"/>
          <w:sz w:val="24"/>
          <w:szCs w:val="24"/>
          <w:lang w:val="kk-KZ"/>
        </w:rPr>
        <w:t>1</w:t>
      </w:r>
      <w:r w:rsidR="009002FE" w:rsidRPr="009002FE">
        <w:rPr>
          <w:bCs w:val="0"/>
          <w:i w:val="0"/>
          <w:iCs w:val="0"/>
          <w:sz w:val="24"/>
          <w:szCs w:val="24"/>
          <w:lang w:val="kk-KZ"/>
        </w:rPr>
        <w:t xml:space="preserve"> единиц</w:t>
      </w:r>
      <w:r>
        <w:rPr>
          <w:bCs w:val="0"/>
          <w:i w:val="0"/>
          <w:iCs w:val="0"/>
          <w:sz w:val="24"/>
          <w:szCs w:val="24"/>
          <w:lang w:val="kk-KZ"/>
        </w:rPr>
        <w:t>а</w:t>
      </w:r>
      <w:r w:rsidR="009002FE" w:rsidRPr="009002FE">
        <w:rPr>
          <w:bCs w:val="0"/>
          <w:i w:val="0"/>
          <w:iCs w:val="0"/>
          <w:sz w:val="24"/>
          <w:szCs w:val="24"/>
          <w:lang w:val="kk-KZ"/>
        </w:rPr>
        <w:t xml:space="preserve">. </w:t>
      </w:r>
    </w:p>
    <w:p w:rsidR="009002FE" w:rsidRPr="009002FE" w:rsidRDefault="009002FE" w:rsidP="009002FE">
      <w:pPr>
        <w:ind w:firstLine="709"/>
        <w:jc w:val="both"/>
        <w:rPr>
          <w:b w:val="0"/>
          <w:i w:val="0"/>
          <w:sz w:val="24"/>
          <w:szCs w:val="24"/>
        </w:rPr>
      </w:pPr>
      <w:r w:rsidRPr="009002FE">
        <w:rPr>
          <w:rFonts w:eastAsia="Calibri"/>
          <w:i w:val="0"/>
          <w:iCs w:val="0"/>
          <w:sz w:val="24"/>
          <w:szCs w:val="24"/>
          <w:lang w:eastAsia="en-US"/>
        </w:rPr>
        <w:t>Функциональные обязанности:</w:t>
      </w:r>
      <w:r w:rsidRPr="009002FE">
        <w:rPr>
          <w:rFonts w:eastAsia="Calibri"/>
          <w:i w:val="0"/>
          <w:iCs w:val="0"/>
          <w:sz w:val="24"/>
          <w:szCs w:val="24"/>
          <w:lang w:val="kk-KZ" w:eastAsia="en-US"/>
        </w:rPr>
        <w:t xml:space="preserve"> </w:t>
      </w:r>
      <w:r w:rsidRPr="009002FE">
        <w:rPr>
          <w:b w:val="0"/>
          <w:i w:val="0"/>
          <w:sz w:val="24"/>
          <w:szCs w:val="24"/>
        </w:rPr>
        <w:t xml:space="preserve">Прием и обработка форм </w:t>
      </w:r>
      <w:proofErr w:type="gramStart"/>
      <w:r w:rsidRPr="009002FE">
        <w:rPr>
          <w:b w:val="0"/>
          <w:i w:val="0"/>
          <w:sz w:val="24"/>
          <w:szCs w:val="24"/>
        </w:rPr>
        <w:t>налоговой</w:t>
      </w:r>
      <w:proofErr w:type="gramEnd"/>
      <w:r w:rsidRPr="009002FE">
        <w:rPr>
          <w:b w:val="0"/>
          <w:i w:val="0"/>
          <w:sz w:val="24"/>
          <w:szCs w:val="24"/>
        </w:rPr>
        <w:t xml:space="preserve"> отчетности по юридическим лицам, индивидуальным предпринимателям и физическим лицам. </w:t>
      </w:r>
      <w:proofErr w:type="gramStart"/>
      <w:r w:rsidRPr="009002FE">
        <w:rPr>
          <w:b w:val="0"/>
          <w:i w:val="0"/>
          <w:sz w:val="24"/>
          <w:szCs w:val="24"/>
        </w:rPr>
        <w:t>Оперативный и качественный ввод налоговой отчетности в   информационные системы.</w:t>
      </w:r>
      <w:proofErr w:type="gramEnd"/>
      <w:r w:rsidRPr="009002FE">
        <w:rPr>
          <w:b w:val="0"/>
          <w:i w:val="0"/>
          <w:sz w:val="24"/>
          <w:szCs w:val="24"/>
        </w:rPr>
        <w:t xml:space="preserve"> Своевременное рассмотрение обращений, писем, запросов и заявлений налогоплательщиков.  Ведение архива.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w:t>
      </w:r>
      <w:proofErr w:type="gramStart"/>
      <w:r w:rsidRPr="009002FE">
        <w:rPr>
          <w:b w:val="0"/>
          <w:i w:val="0"/>
          <w:sz w:val="24"/>
          <w:szCs w:val="24"/>
        </w:rPr>
        <w:t>Контроль за</w:t>
      </w:r>
      <w:proofErr w:type="gramEnd"/>
      <w:r w:rsidRPr="009002FE">
        <w:rPr>
          <w:b w:val="0"/>
          <w:i w:val="0"/>
          <w:sz w:val="24"/>
          <w:szCs w:val="24"/>
        </w:rPr>
        <w:t xml:space="preserve">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с Законом Республики Казахстан «О противодействии коррупции. Оказание электронных услуг с применением информационных систем в соответствии с законодательством Республики Казахстан об информатизации. Администрирование налогоплательщиков, не представивших формы налоговой отчетности (актуализация статусов, принятие мер, направление извещений на явку для составления протокола об административном правонарушении). Администрирование налогоплательщиков, подлежащих принудительной ликвидации. Работа с бездействующими налогоплательщиками. </w:t>
      </w:r>
    </w:p>
    <w:p w:rsidR="009002FE" w:rsidRDefault="009002FE" w:rsidP="009002FE">
      <w:pPr>
        <w:ind w:firstLine="708"/>
        <w:jc w:val="both"/>
        <w:rPr>
          <w:b w:val="0"/>
          <w:i w:val="0"/>
          <w:sz w:val="24"/>
          <w:szCs w:val="24"/>
        </w:rPr>
      </w:pPr>
      <w:r w:rsidRPr="009002FE">
        <w:rPr>
          <w:rFonts w:eastAsia="Calibri"/>
          <w:i w:val="0"/>
          <w:sz w:val="24"/>
          <w:szCs w:val="24"/>
          <w:lang w:eastAsia="en-US"/>
        </w:rPr>
        <w:t>Требования к участникам конкурса:</w:t>
      </w:r>
      <w:r w:rsidRPr="009002FE">
        <w:rPr>
          <w:b w:val="0"/>
          <w:i w:val="0"/>
          <w:sz w:val="24"/>
          <w:szCs w:val="24"/>
        </w:rPr>
        <w:t xml:space="preserve"> Послевузовское или высшее, допускается </w:t>
      </w:r>
      <w:proofErr w:type="spellStart"/>
      <w:r w:rsidRPr="009002FE">
        <w:rPr>
          <w:b w:val="0"/>
          <w:i w:val="0"/>
          <w:sz w:val="24"/>
          <w:szCs w:val="24"/>
        </w:rPr>
        <w:t>послесреднее</w:t>
      </w:r>
      <w:proofErr w:type="spellEnd"/>
      <w:r w:rsidRPr="009002FE">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C56485" w:rsidRDefault="00C57CEE" w:rsidP="00C56485">
      <w:pPr>
        <w:ind w:firstLine="709"/>
        <w:jc w:val="both"/>
        <w:rPr>
          <w:i w:val="0"/>
          <w:sz w:val="24"/>
          <w:szCs w:val="24"/>
        </w:rPr>
      </w:pPr>
      <w:r>
        <w:rPr>
          <w:i w:val="0"/>
          <w:sz w:val="24"/>
          <w:szCs w:val="24"/>
          <w:lang w:val="kk-KZ"/>
        </w:rPr>
        <w:t>3</w:t>
      </w:r>
      <w:r w:rsidR="00C56485" w:rsidRPr="00C56485">
        <w:rPr>
          <w:i w:val="0"/>
          <w:sz w:val="24"/>
          <w:szCs w:val="24"/>
          <w:lang w:val="kk-KZ"/>
        </w:rPr>
        <w:t>.</w:t>
      </w:r>
      <w:r w:rsidR="00C56485" w:rsidRPr="00C56485">
        <w:rPr>
          <w:bCs w:val="0"/>
          <w:i w:val="0"/>
          <w:iCs w:val="0"/>
          <w:sz w:val="24"/>
          <w:szCs w:val="24"/>
          <w:lang w:val="kk-KZ"/>
        </w:rPr>
        <w:t xml:space="preserve"> Главный специалист </w:t>
      </w:r>
      <w:r w:rsidR="00C56485" w:rsidRPr="00C56485">
        <w:rPr>
          <w:i w:val="0"/>
          <w:sz w:val="24"/>
          <w:szCs w:val="24"/>
        </w:rPr>
        <w:t>отдела ад</w:t>
      </w:r>
      <w:r w:rsidR="00C56485">
        <w:rPr>
          <w:i w:val="0"/>
          <w:sz w:val="24"/>
          <w:szCs w:val="24"/>
        </w:rPr>
        <w:t xml:space="preserve">министрирования юридических лиц, </w:t>
      </w:r>
      <w:r w:rsidR="00C56485" w:rsidRPr="00C56485">
        <w:rPr>
          <w:i w:val="0"/>
          <w:sz w:val="24"/>
          <w:szCs w:val="24"/>
        </w:rPr>
        <w:t xml:space="preserve">категория </w:t>
      </w:r>
    </w:p>
    <w:p w:rsidR="00C56485" w:rsidRPr="00C56485" w:rsidRDefault="00C56485" w:rsidP="00C56485">
      <w:pPr>
        <w:jc w:val="both"/>
        <w:rPr>
          <w:i w:val="0"/>
          <w:sz w:val="24"/>
          <w:szCs w:val="24"/>
        </w:rPr>
      </w:pPr>
      <w:r w:rsidRPr="00C56485">
        <w:rPr>
          <w:i w:val="0"/>
          <w:sz w:val="24"/>
          <w:szCs w:val="24"/>
        </w:rPr>
        <w:t>С-R-4, 1 единица.</w:t>
      </w:r>
    </w:p>
    <w:p w:rsidR="00C56485" w:rsidRPr="00C56485" w:rsidRDefault="00C56485" w:rsidP="00C56485">
      <w:pPr>
        <w:ind w:firstLine="709"/>
        <w:jc w:val="both"/>
        <w:rPr>
          <w:rFonts w:eastAsia="Calibri"/>
          <w:b w:val="0"/>
          <w:i w:val="0"/>
          <w:iCs w:val="0"/>
          <w:sz w:val="24"/>
          <w:szCs w:val="24"/>
          <w:lang w:eastAsia="en-US"/>
        </w:rPr>
      </w:pPr>
      <w:r w:rsidRPr="00C56485">
        <w:rPr>
          <w:rFonts w:eastAsia="Calibri"/>
          <w:i w:val="0"/>
          <w:iCs w:val="0"/>
          <w:sz w:val="24"/>
          <w:szCs w:val="24"/>
          <w:lang w:eastAsia="en-US"/>
        </w:rPr>
        <w:t xml:space="preserve">Функциональные обязанности: </w:t>
      </w:r>
      <w:proofErr w:type="gramStart"/>
      <w:r w:rsidRPr="00C56485">
        <w:rPr>
          <w:rFonts w:eastAsia="Calibri"/>
          <w:b w:val="0"/>
          <w:i w:val="0"/>
          <w:iCs w:val="0"/>
          <w:sz w:val="24"/>
          <w:szCs w:val="24"/>
          <w:lang w:eastAsia="en-US"/>
        </w:rPr>
        <w:t>Контроль за</w:t>
      </w:r>
      <w:proofErr w:type="gramEnd"/>
      <w:r w:rsidRPr="00C56485">
        <w:rPr>
          <w:rFonts w:eastAsia="Calibri"/>
          <w:b w:val="0"/>
          <w:i w:val="0"/>
          <w:iCs w:val="0"/>
          <w:sz w:val="24"/>
          <w:szCs w:val="24"/>
          <w:lang w:eastAsia="en-US"/>
        </w:rPr>
        <w:t xml:space="preserve"> соблюдением налогового законодательства. В пределах своей компетенции осуществление, разъяснение и предоставление комментариев по возникновению, исполнения и прекращения налоговых  обязательств.  Ведение разъяснительной работы с налогоплательщиками в области налогового законодательства. Составление протоколов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 согласно статьям  КоАП РК.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 Исполнение </w:t>
      </w:r>
      <w:proofErr w:type="gramStart"/>
      <w:r w:rsidRPr="00C56485">
        <w:rPr>
          <w:rFonts w:eastAsia="Calibri"/>
          <w:b w:val="0"/>
          <w:i w:val="0"/>
          <w:iCs w:val="0"/>
          <w:sz w:val="24"/>
          <w:szCs w:val="24"/>
          <w:lang w:eastAsia="en-US"/>
        </w:rPr>
        <w:t>уведомлении</w:t>
      </w:r>
      <w:proofErr w:type="gramEnd"/>
      <w:r w:rsidRPr="00C56485">
        <w:rPr>
          <w:rFonts w:eastAsia="Calibri"/>
          <w:b w:val="0"/>
          <w:i w:val="0"/>
          <w:iCs w:val="0"/>
          <w:sz w:val="24"/>
          <w:szCs w:val="24"/>
          <w:lang w:eastAsia="en-US"/>
        </w:rPr>
        <w:t xml:space="preserve"> по камеральному контролю (по автоматическим запускам - распределение уведомлений по специалистам в РВУ, а также  по контрагентам </w:t>
      </w:r>
      <w:proofErr w:type="spellStart"/>
      <w:r w:rsidRPr="00C56485">
        <w:rPr>
          <w:rFonts w:eastAsia="Calibri"/>
          <w:b w:val="0"/>
          <w:i w:val="0"/>
          <w:iCs w:val="0"/>
          <w:sz w:val="24"/>
          <w:szCs w:val="24"/>
          <w:lang w:eastAsia="en-US"/>
        </w:rPr>
        <w:t>лжепредприятий</w:t>
      </w:r>
      <w:proofErr w:type="spellEnd"/>
      <w:r w:rsidRPr="00C56485">
        <w:rPr>
          <w:rFonts w:eastAsia="Calibri"/>
          <w:b w:val="0"/>
          <w:i w:val="0"/>
          <w:iCs w:val="0"/>
          <w:sz w:val="24"/>
          <w:szCs w:val="24"/>
          <w:lang w:eastAsia="en-US"/>
        </w:rPr>
        <w:t xml:space="preserve">, ЧРПН).  Проведение актов налогового обследования. Администрирование юридических лиц, выставление уведомлений об устранении нарушений, выявленных органами налоговой службы по результатам камерального контроля, уведомление об устранении нарушений налогового законодательства РК, вынесение распоряжений о приостановлении расходных операции, выявление дополнительных резервов по налогам. Проведение работ по подаче исков для признания сделки недействительной, а так же по признанию налогоплательщиков ЧРПН/ЧППН. Отработка переплаты по </w:t>
      </w:r>
      <w:proofErr w:type="gramStart"/>
      <w:r w:rsidRPr="00C56485">
        <w:rPr>
          <w:rFonts w:eastAsia="Calibri"/>
          <w:b w:val="0"/>
          <w:i w:val="0"/>
          <w:iCs w:val="0"/>
          <w:sz w:val="24"/>
          <w:szCs w:val="24"/>
          <w:lang w:eastAsia="en-US"/>
        </w:rPr>
        <w:t>закрепленным</w:t>
      </w:r>
      <w:proofErr w:type="gramEnd"/>
      <w:r w:rsidRPr="00C56485">
        <w:rPr>
          <w:rFonts w:eastAsia="Calibri"/>
          <w:b w:val="0"/>
          <w:i w:val="0"/>
          <w:iCs w:val="0"/>
          <w:sz w:val="24"/>
          <w:szCs w:val="24"/>
          <w:lang w:eastAsia="en-US"/>
        </w:rPr>
        <w:t xml:space="preserve"> КБК.</w:t>
      </w:r>
    </w:p>
    <w:p w:rsidR="00C56485" w:rsidRPr="00C56485" w:rsidRDefault="00C56485" w:rsidP="00C56485">
      <w:pPr>
        <w:ind w:firstLine="709"/>
        <w:jc w:val="both"/>
        <w:rPr>
          <w:rFonts w:eastAsia="MS Mincho"/>
          <w:b w:val="0"/>
          <w:bCs w:val="0"/>
          <w:i w:val="0"/>
          <w:iCs w:val="0"/>
          <w:sz w:val="24"/>
          <w:szCs w:val="24"/>
          <w:lang w:val="kk-KZ" w:eastAsia="ko-KR"/>
        </w:rPr>
      </w:pPr>
      <w:r w:rsidRPr="00C56485">
        <w:rPr>
          <w:rFonts w:eastAsia="Calibri"/>
          <w:i w:val="0"/>
          <w:sz w:val="24"/>
          <w:szCs w:val="24"/>
          <w:lang w:eastAsia="en-US"/>
        </w:rPr>
        <w:t xml:space="preserve">Требования к участникам конкурса: </w:t>
      </w:r>
      <w:r w:rsidRPr="00C56485">
        <w:rPr>
          <w:rFonts w:eastAsia="Consolas"/>
          <w:b w:val="0"/>
          <w:bCs w:val="0"/>
          <w:i w:val="0"/>
          <w:iCs w:val="0"/>
          <w:sz w:val="24"/>
          <w:szCs w:val="24"/>
          <w:lang w:val="kk-KZ" w:eastAsia="en-US"/>
        </w:rPr>
        <w:t>Послевузовское или высшее</w:t>
      </w:r>
      <w:r w:rsidRPr="00C56485">
        <w:rPr>
          <w:rFonts w:eastAsia="Consolas"/>
          <w:b w:val="0"/>
          <w:bCs w:val="0"/>
          <w:i w:val="0"/>
          <w:iCs w:val="0"/>
          <w:sz w:val="24"/>
          <w:szCs w:val="24"/>
          <w:lang w:eastAsia="en-US"/>
        </w:rPr>
        <w:t xml:space="preserve">, допускается </w:t>
      </w:r>
      <w:proofErr w:type="spellStart"/>
      <w:r w:rsidRPr="00C56485">
        <w:rPr>
          <w:rFonts w:eastAsia="Consolas"/>
          <w:b w:val="0"/>
          <w:bCs w:val="0"/>
          <w:i w:val="0"/>
          <w:iCs w:val="0"/>
          <w:sz w:val="24"/>
          <w:szCs w:val="24"/>
          <w:lang w:eastAsia="en-US"/>
        </w:rPr>
        <w:t>послесреднее</w:t>
      </w:r>
      <w:proofErr w:type="spellEnd"/>
      <w:r w:rsidRPr="00C56485">
        <w:rPr>
          <w:rFonts w:eastAsia="Consolas"/>
          <w:b w:val="0"/>
          <w:bCs w:val="0"/>
          <w:i w:val="0"/>
          <w:iCs w:val="0"/>
          <w:sz w:val="24"/>
          <w:szCs w:val="24"/>
          <w:lang w:eastAsia="en-US"/>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C56485">
        <w:rPr>
          <w:rFonts w:eastAsia="Consolas"/>
          <w:b w:val="0"/>
          <w:bCs w:val="0"/>
          <w:i w:val="0"/>
          <w:iCs w:val="0"/>
          <w:sz w:val="24"/>
          <w:szCs w:val="24"/>
          <w:lang w:val="kk-KZ" w:eastAsia="en-US"/>
        </w:rPr>
        <w:t>,</w:t>
      </w:r>
      <w:r w:rsidRPr="00C56485">
        <w:rPr>
          <w:rFonts w:eastAsia="Consolas"/>
          <w:b w:val="0"/>
          <w:bCs w:val="0"/>
          <w:i w:val="0"/>
          <w:iCs w:val="0"/>
          <w:sz w:val="24"/>
          <w:szCs w:val="24"/>
          <w:lang w:eastAsia="en-US"/>
        </w:rPr>
        <w:t xml:space="preserve"> </w:t>
      </w:r>
      <w:r w:rsidRPr="00C56485">
        <w:rPr>
          <w:rFonts w:eastAsia="Consolas"/>
          <w:b w:val="0"/>
          <w:bCs w:val="0"/>
          <w:i w:val="0"/>
          <w:iCs w:val="0"/>
          <w:sz w:val="24"/>
          <w:szCs w:val="24"/>
          <w:lang w:val="kk-KZ" w:eastAsia="en-US"/>
        </w:rPr>
        <w:t>в сфере</w:t>
      </w:r>
      <w:r w:rsidRPr="00C56485">
        <w:rPr>
          <w:rFonts w:eastAsia="Consolas"/>
          <w:b w:val="0"/>
          <w:bCs w:val="0"/>
          <w:i w:val="0"/>
          <w:iCs w:val="0"/>
          <w:sz w:val="24"/>
          <w:szCs w:val="24"/>
          <w:lang w:eastAsia="en-US"/>
        </w:rPr>
        <w:t xml:space="preserve"> социальны</w:t>
      </w:r>
      <w:r w:rsidRPr="00C56485">
        <w:rPr>
          <w:rFonts w:eastAsia="Consolas"/>
          <w:b w:val="0"/>
          <w:bCs w:val="0"/>
          <w:i w:val="0"/>
          <w:iCs w:val="0"/>
          <w:sz w:val="24"/>
          <w:szCs w:val="24"/>
          <w:lang w:val="kk-KZ" w:eastAsia="en-US"/>
        </w:rPr>
        <w:t>х</w:t>
      </w:r>
      <w:r w:rsidRPr="00C56485">
        <w:rPr>
          <w:rFonts w:eastAsia="Consolas"/>
          <w:b w:val="0"/>
          <w:bCs w:val="0"/>
          <w:i w:val="0"/>
          <w:iCs w:val="0"/>
          <w:sz w:val="24"/>
          <w:szCs w:val="24"/>
          <w:lang w:eastAsia="en-US"/>
        </w:rPr>
        <w:t xml:space="preserve"> наук</w:t>
      </w:r>
      <w:r w:rsidRPr="00C56485">
        <w:rPr>
          <w:rFonts w:eastAsia="Consolas"/>
          <w:b w:val="0"/>
          <w:bCs w:val="0"/>
          <w:i w:val="0"/>
          <w:iCs w:val="0"/>
          <w:sz w:val="24"/>
          <w:szCs w:val="24"/>
          <w:lang w:val="kk-KZ" w:eastAsia="en-US"/>
        </w:rPr>
        <w:t>, экономики и</w:t>
      </w:r>
      <w:r w:rsidRPr="00C56485">
        <w:rPr>
          <w:rFonts w:eastAsia="Consolas"/>
          <w:b w:val="0"/>
          <w:bCs w:val="0"/>
          <w:i w:val="0"/>
          <w:iCs w:val="0"/>
          <w:sz w:val="24"/>
          <w:szCs w:val="24"/>
          <w:lang w:eastAsia="en-US"/>
        </w:rPr>
        <w:t xml:space="preserve"> бизнес</w:t>
      </w:r>
      <w:r w:rsidRPr="00C56485">
        <w:rPr>
          <w:rFonts w:eastAsia="Consolas"/>
          <w:b w:val="0"/>
          <w:bCs w:val="0"/>
          <w:i w:val="0"/>
          <w:iCs w:val="0"/>
          <w:sz w:val="24"/>
          <w:szCs w:val="24"/>
          <w:lang w:val="kk-KZ" w:eastAsia="en-US"/>
        </w:rPr>
        <w:t>а, права, технических наук и технологии</w:t>
      </w:r>
      <w:r w:rsidRPr="00C56485">
        <w:rPr>
          <w:rFonts w:eastAsia="MS Mincho"/>
          <w:b w:val="0"/>
          <w:bCs w:val="0"/>
          <w:i w:val="0"/>
          <w:iCs w:val="0"/>
          <w:sz w:val="24"/>
          <w:szCs w:val="24"/>
          <w:lang w:val="kk-KZ" w:eastAsia="ko-KR"/>
        </w:rPr>
        <w:t>.</w:t>
      </w:r>
    </w:p>
    <w:p w:rsidR="0027503D" w:rsidRPr="0027503D" w:rsidRDefault="00C57CEE" w:rsidP="0027503D">
      <w:pPr>
        <w:ind w:firstLine="708"/>
        <w:jc w:val="both"/>
        <w:rPr>
          <w:i w:val="0"/>
          <w:sz w:val="24"/>
          <w:szCs w:val="24"/>
          <w:lang w:val="kk-KZ"/>
        </w:rPr>
      </w:pPr>
      <w:r>
        <w:rPr>
          <w:i w:val="0"/>
          <w:sz w:val="24"/>
          <w:szCs w:val="24"/>
          <w:lang w:val="kk-KZ"/>
        </w:rPr>
        <w:lastRenderedPageBreak/>
        <w:t>4</w:t>
      </w:r>
      <w:r w:rsidR="0027503D">
        <w:rPr>
          <w:i w:val="0"/>
          <w:sz w:val="24"/>
          <w:szCs w:val="24"/>
          <w:lang w:val="kk-KZ"/>
        </w:rPr>
        <w:t>.</w:t>
      </w:r>
      <w:r w:rsidR="0027503D" w:rsidRPr="0027503D">
        <w:rPr>
          <w:i w:val="0"/>
          <w:sz w:val="24"/>
          <w:szCs w:val="24"/>
          <w:lang w:val="kk-KZ"/>
        </w:rPr>
        <w:t xml:space="preserve">Главный специалист отдела администрирования индивидуальных предпринимателей, категория С-R-4, </w:t>
      </w:r>
      <w:r w:rsidR="0027503D">
        <w:rPr>
          <w:i w:val="0"/>
          <w:sz w:val="24"/>
          <w:szCs w:val="24"/>
          <w:lang w:val="kk-KZ"/>
        </w:rPr>
        <w:t>1 единица</w:t>
      </w:r>
      <w:r w:rsidR="0027503D" w:rsidRPr="0027503D">
        <w:rPr>
          <w:i w:val="0"/>
          <w:sz w:val="24"/>
          <w:szCs w:val="24"/>
          <w:lang w:val="kk-KZ"/>
        </w:rPr>
        <w:t>.</w:t>
      </w:r>
    </w:p>
    <w:p w:rsidR="0027503D" w:rsidRPr="0027503D" w:rsidRDefault="0027503D" w:rsidP="0027503D">
      <w:pPr>
        <w:ind w:firstLine="708"/>
        <w:jc w:val="both"/>
        <w:rPr>
          <w:b w:val="0"/>
          <w:i w:val="0"/>
          <w:sz w:val="24"/>
          <w:szCs w:val="24"/>
          <w:lang w:val="kk-KZ"/>
        </w:rPr>
      </w:pPr>
      <w:r w:rsidRPr="0027503D">
        <w:rPr>
          <w:i w:val="0"/>
          <w:sz w:val="24"/>
          <w:szCs w:val="24"/>
          <w:lang w:val="kk-KZ"/>
        </w:rPr>
        <w:t>Функциональные обязанности</w:t>
      </w:r>
      <w:r w:rsidRPr="0027503D">
        <w:rPr>
          <w:b w:val="0"/>
          <w:i w:val="0"/>
          <w:sz w:val="24"/>
          <w:szCs w:val="24"/>
          <w:lang w:val="kk-KZ"/>
        </w:rPr>
        <w:t>: Контроль за соблюдением налогового законодательства. Ведение разъяснительной работы с налогоплательщиками в области налогового законодательства, выставления уведомлении. Ликвидация индивидуальных предпринимателей.  Контроль за соблюдением налогового законодательства. Проведение налоговых проверок. Участие в совместных проверках с правоохранительными и другими государственными органами, работа в системе ЭКНА.  Проведение налоговых, тематических проверок по отдельным вопросам и хронометражных обследований.  Исполнение уведомлении по камеральному контролю. Проведение актов налогового обследования. Администрирование индивидуальных предпринимателей. Выставление уведомлений об устранении нарушений, выявленных органами налоговой службы по результатам камерального контроля, уведомление об устранении нарушений налогового законодательства РК, вынесение распоряжений о приостановлении расходных операции. Выявление дополнительных резервов по налогам. Отработка переплаты по закрепленным КБК.</w:t>
      </w:r>
    </w:p>
    <w:p w:rsidR="0027503D" w:rsidRPr="0027503D" w:rsidRDefault="0027503D" w:rsidP="0027503D">
      <w:pPr>
        <w:ind w:firstLine="708"/>
        <w:jc w:val="both"/>
        <w:rPr>
          <w:b w:val="0"/>
          <w:i w:val="0"/>
          <w:sz w:val="24"/>
          <w:szCs w:val="24"/>
          <w:lang w:val="kk-KZ"/>
        </w:rPr>
      </w:pPr>
      <w:r w:rsidRPr="0027503D">
        <w:rPr>
          <w:i w:val="0"/>
          <w:sz w:val="24"/>
          <w:szCs w:val="24"/>
          <w:lang w:val="kk-KZ"/>
        </w:rPr>
        <w:t>Требования к участникам конкурса:</w:t>
      </w:r>
      <w:r w:rsidRPr="0027503D">
        <w:rPr>
          <w:b w:val="0"/>
          <w:i w:val="0"/>
          <w:sz w:val="24"/>
          <w:szCs w:val="24"/>
          <w:lang w:val="kk-KZ"/>
        </w:rPr>
        <w:t xml:space="preserve">  Послевузовское или 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27503D" w:rsidRPr="0027503D" w:rsidRDefault="00C57CEE" w:rsidP="0027503D">
      <w:pPr>
        <w:ind w:firstLine="708"/>
        <w:jc w:val="both"/>
        <w:rPr>
          <w:i w:val="0"/>
          <w:sz w:val="24"/>
          <w:szCs w:val="24"/>
          <w:lang w:val="kk-KZ"/>
        </w:rPr>
      </w:pPr>
      <w:r>
        <w:rPr>
          <w:i w:val="0"/>
          <w:sz w:val="24"/>
          <w:szCs w:val="24"/>
          <w:lang w:val="kk-KZ"/>
        </w:rPr>
        <w:t>5</w:t>
      </w:r>
      <w:r w:rsidR="0027503D">
        <w:rPr>
          <w:i w:val="0"/>
          <w:sz w:val="24"/>
          <w:szCs w:val="24"/>
          <w:lang w:val="kk-KZ"/>
        </w:rPr>
        <w:t>.</w:t>
      </w:r>
      <w:r w:rsidR="0027503D" w:rsidRPr="0027503D">
        <w:rPr>
          <w:i w:val="0"/>
          <w:sz w:val="24"/>
          <w:szCs w:val="24"/>
          <w:lang w:val="kk-KZ"/>
        </w:rPr>
        <w:t>Главный специал</w:t>
      </w:r>
      <w:r w:rsidR="0027503D">
        <w:rPr>
          <w:i w:val="0"/>
          <w:sz w:val="24"/>
          <w:szCs w:val="24"/>
          <w:lang w:val="kk-KZ"/>
        </w:rPr>
        <w:t xml:space="preserve">ист юридического отдела </w:t>
      </w:r>
      <w:r w:rsidR="0027503D" w:rsidRPr="0027503D">
        <w:rPr>
          <w:i w:val="0"/>
          <w:sz w:val="24"/>
          <w:szCs w:val="24"/>
          <w:lang w:val="kk-KZ"/>
        </w:rPr>
        <w:t>(на период отпуска по уходу за ребенком основного работника  до 05.06.2023 года, основной работник имеет право на выход на раб</w:t>
      </w:r>
      <w:r w:rsidR="0027503D">
        <w:rPr>
          <w:i w:val="0"/>
          <w:sz w:val="24"/>
          <w:szCs w:val="24"/>
          <w:lang w:val="kk-KZ"/>
        </w:rPr>
        <w:t>оту до истечения данного срока),</w:t>
      </w:r>
      <w:r w:rsidR="0027503D" w:rsidRPr="0027503D">
        <w:rPr>
          <w:i w:val="0"/>
          <w:sz w:val="24"/>
          <w:szCs w:val="24"/>
          <w:lang w:val="kk-KZ"/>
        </w:rPr>
        <w:t xml:space="preserve"> категория С-R-4, 1 единица</w:t>
      </w:r>
      <w:r w:rsidR="0027503D">
        <w:rPr>
          <w:i w:val="0"/>
          <w:sz w:val="24"/>
          <w:szCs w:val="24"/>
          <w:lang w:val="kk-KZ"/>
        </w:rPr>
        <w:t>.</w:t>
      </w:r>
    </w:p>
    <w:p w:rsidR="0027503D" w:rsidRPr="0027503D" w:rsidRDefault="0027503D" w:rsidP="0027503D">
      <w:pPr>
        <w:ind w:firstLine="708"/>
        <w:jc w:val="both"/>
        <w:rPr>
          <w:b w:val="0"/>
          <w:i w:val="0"/>
          <w:sz w:val="24"/>
          <w:szCs w:val="24"/>
          <w:lang w:val="kk-KZ"/>
        </w:rPr>
      </w:pPr>
      <w:r w:rsidRPr="0027503D">
        <w:rPr>
          <w:i w:val="0"/>
          <w:sz w:val="24"/>
          <w:szCs w:val="24"/>
          <w:lang w:val="kk-KZ"/>
        </w:rPr>
        <w:t>Функциональные обязанности:</w:t>
      </w:r>
      <w:r w:rsidRPr="0027503D">
        <w:rPr>
          <w:b w:val="0"/>
          <w:i w:val="0"/>
          <w:sz w:val="24"/>
          <w:szCs w:val="24"/>
          <w:lang w:val="kk-KZ"/>
        </w:rPr>
        <w:t xml:space="preserve"> Ведение претензионно-исковой работы. Участие в судебных заседаниях судов всех инстанций Республики Казахстан и совершение всех необходимых действий в связи  с проводимым процессом. Разъяснение действующего законодательства Республики Казахстан, участие в проведении правового всеобуча. Подготовка заключений, справок по правовым вопросам. Учет протоколов и постановлений об административных правонарушениях. Контроль за соблюдением налогового законодательства.</w:t>
      </w:r>
    </w:p>
    <w:p w:rsidR="00E80EB8" w:rsidRPr="009002FE" w:rsidRDefault="0027503D" w:rsidP="0027503D">
      <w:pPr>
        <w:ind w:firstLine="708"/>
        <w:jc w:val="both"/>
        <w:rPr>
          <w:b w:val="0"/>
          <w:i w:val="0"/>
          <w:sz w:val="24"/>
          <w:szCs w:val="24"/>
          <w:lang w:val="kk-KZ"/>
        </w:rPr>
      </w:pPr>
      <w:r w:rsidRPr="0027503D">
        <w:rPr>
          <w:i w:val="0"/>
          <w:sz w:val="24"/>
          <w:szCs w:val="24"/>
          <w:lang w:val="kk-KZ"/>
        </w:rPr>
        <w:t>Требования к участникам конкурса:</w:t>
      </w:r>
      <w:r w:rsidRPr="0027503D">
        <w:rPr>
          <w:b w:val="0"/>
          <w:i w:val="0"/>
          <w:sz w:val="24"/>
          <w:szCs w:val="24"/>
          <w:lang w:val="kk-KZ"/>
        </w:rPr>
        <w:t xml:space="preserve"> Послевузовское или высшее, допускается послесреднее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права.</w:t>
      </w:r>
    </w:p>
    <w:p w:rsidR="00195849" w:rsidRPr="009002FE" w:rsidRDefault="00195849" w:rsidP="009002FE">
      <w:pPr>
        <w:jc w:val="both"/>
        <w:rPr>
          <w:i w:val="0"/>
          <w:sz w:val="24"/>
          <w:szCs w:val="24"/>
        </w:rPr>
      </w:pPr>
    </w:p>
    <w:p w:rsidR="00195849" w:rsidRDefault="00195849" w:rsidP="00195849">
      <w:pPr>
        <w:ind w:firstLine="708"/>
        <w:jc w:val="both"/>
        <w:rPr>
          <w:b w:val="0"/>
          <w:i w:val="0"/>
          <w:sz w:val="24"/>
          <w:szCs w:val="24"/>
        </w:rPr>
      </w:pPr>
      <w:r w:rsidRPr="002D0B07">
        <w:rPr>
          <w:i w:val="0"/>
          <w:sz w:val="24"/>
          <w:szCs w:val="24"/>
        </w:rPr>
        <w:t>Необходимые для участия в конкурсе документы</w:t>
      </w:r>
      <w:r w:rsidRPr="002D0B07">
        <w:rPr>
          <w:b w:val="0"/>
          <w:i w:val="0"/>
          <w:sz w:val="24"/>
          <w:szCs w:val="24"/>
        </w:rPr>
        <w:t>:</w:t>
      </w:r>
    </w:p>
    <w:p w:rsidR="00195849" w:rsidRDefault="00195849" w:rsidP="00195849">
      <w:pPr>
        <w:ind w:firstLine="708"/>
        <w:jc w:val="both"/>
        <w:rPr>
          <w:b w:val="0"/>
          <w:i w:val="0"/>
          <w:sz w:val="24"/>
          <w:szCs w:val="24"/>
        </w:rPr>
      </w:pPr>
      <w:r w:rsidRPr="0008673B">
        <w:rPr>
          <w:b w:val="0"/>
          <w:i w:val="0"/>
          <w:sz w:val="24"/>
          <w:szCs w:val="24"/>
        </w:rPr>
        <w:t>Д</w:t>
      </w:r>
      <w:r w:rsidRPr="002D0B07">
        <w:rPr>
          <w:b w:val="0"/>
          <w:i w:val="0"/>
          <w:sz w:val="24"/>
          <w:szCs w:val="24"/>
        </w:rPr>
        <w:t xml:space="preserve">ля участия в общем конкурсе </w:t>
      </w:r>
      <w:proofErr w:type="gramStart"/>
      <w:r w:rsidRPr="002D0B07">
        <w:rPr>
          <w:b w:val="0"/>
          <w:i w:val="0"/>
          <w:sz w:val="24"/>
          <w:szCs w:val="24"/>
        </w:rPr>
        <w:t>предоставляются следующие документы</w:t>
      </w:r>
      <w:proofErr w:type="gramEnd"/>
      <w:r w:rsidRPr="002D0B07">
        <w:rPr>
          <w:b w:val="0"/>
          <w:i w:val="0"/>
          <w:sz w:val="24"/>
          <w:szCs w:val="24"/>
        </w:rPr>
        <w:t xml:space="preserve">: </w:t>
      </w:r>
    </w:p>
    <w:p w:rsidR="00195849" w:rsidRDefault="00195849" w:rsidP="00195849">
      <w:pPr>
        <w:ind w:firstLine="708"/>
        <w:jc w:val="both"/>
        <w:rPr>
          <w:b w:val="0"/>
          <w:i w:val="0"/>
          <w:sz w:val="24"/>
          <w:szCs w:val="24"/>
        </w:rPr>
      </w:pPr>
      <w:r w:rsidRPr="00494E09">
        <w:rPr>
          <w:b w:val="0"/>
          <w:i w:val="0"/>
          <w:sz w:val="24"/>
          <w:szCs w:val="24"/>
        </w:rPr>
        <w:t xml:space="preserve">1) Заявление; </w:t>
      </w:r>
    </w:p>
    <w:p w:rsidR="00195849" w:rsidRDefault="00195849" w:rsidP="00195849">
      <w:pPr>
        <w:ind w:firstLine="708"/>
        <w:jc w:val="both"/>
        <w:rPr>
          <w:b w:val="0"/>
          <w:i w:val="0"/>
          <w:sz w:val="24"/>
          <w:szCs w:val="24"/>
        </w:rPr>
      </w:pPr>
      <w:r w:rsidRPr="00494E09">
        <w:rPr>
          <w:b w:val="0"/>
          <w:i w:val="0"/>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195849" w:rsidRDefault="00195849" w:rsidP="00195849">
      <w:pPr>
        <w:ind w:firstLine="708"/>
        <w:jc w:val="both"/>
        <w:rPr>
          <w:b w:val="0"/>
          <w:i w:val="0"/>
          <w:sz w:val="24"/>
          <w:szCs w:val="24"/>
        </w:rPr>
      </w:pPr>
      <w:r w:rsidRPr="0008673B">
        <w:rPr>
          <w:b w:val="0"/>
          <w:i w:val="0"/>
          <w:sz w:val="24"/>
          <w:szCs w:val="24"/>
        </w:rPr>
        <w:t>3) копии документов об образовании и приложений к ним, засвидетельствованные нотариально.</w:t>
      </w:r>
    </w:p>
    <w:p w:rsidR="00195849" w:rsidRDefault="00195849" w:rsidP="00195849">
      <w:pPr>
        <w:jc w:val="both"/>
        <w:rPr>
          <w:b w:val="0"/>
          <w:i w:val="0"/>
          <w:sz w:val="24"/>
          <w:szCs w:val="24"/>
        </w:rPr>
      </w:pPr>
      <w:r>
        <w:rPr>
          <w:b w:val="0"/>
          <w:i w:val="0"/>
          <w:sz w:val="24"/>
          <w:szCs w:val="24"/>
        </w:rPr>
        <w:tab/>
      </w:r>
      <w:proofErr w:type="gramStart"/>
      <w:r w:rsidRPr="00B82509">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B82509">
        <w:rPr>
          <w:b w:val="0"/>
          <w:i w:val="0"/>
          <w:sz w:val="24"/>
          <w:szCs w:val="24"/>
        </w:rPr>
        <w:t>нострификации</w:t>
      </w:r>
      <w:proofErr w:type="spellEnd"/>
      <w:r w:rsidRPr="00B82509">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B82509">
        <w:rPr>
          <w:b w:val="0"/>
          <w:i w:val="0"/>
          <w:sz w:val="24"/>
          <w:szCs w:val="24"/>
        </w:rPr>
        <w:t>Болашак</w:t>
      </w:r>
      <w:proofErr w:type="spellEnd"/>
      <w:r w:rsidRPr="00B82509">
        <w:rPr>
          <w:b w:val="0"/>
          <w:i w:val="0"/>
          <w:sz w:val="24"/>
          <w:szCs w:val="24"/>
        </w:rPr>
        <w:t>», а также подпадающих под действие международного договора (соглашение) о</w:t>
      </w:r>
      <w:proofErr w:type="gramEnd"/>
      <w:r w:rsidRPr="00B82509">
        <w:rPr>
          <w:b w:val="0"/>
          <w:i w:val="0"/>
          <w:sz w:val="24"/>
          <w:szCs w:val="24"/>
        </w:rPr>
        <w:t xml:space="preserve"> взаимном </w:t>
      </w:r>
      <w:proofErr w:type="gramStart"/>
      <w:r w:rsidRPr="00B82509">
        <w:rPr>
          <w:b w:val="0"/>
          <w:i w:val="0"/>
          <w:sz w:val="24"/>
          <w:szCs w:val="24"/>
        </w:rPr>
        <w:t>признании</w:t>
      </w:r>
      <w:proofErr w:type="gramEnd"/>
      <w:r w:rsidRPr="00B82509">
        <w:rPr>
          <w:b w:val="0"/>
          <w:i w:val="0"/>
          <w:sz w:val="24"/>
          <w:szCs w:val="24"/>
        </w:rPr>
        <w:t xml:space="preserve"> и эквивалентности.</w:t>
      </w:r>
    </w:p>
    <w:p w:rsidR="00195849" w:rsidRDefault="00195849" w:rsidP="00195849">
      <w:pPr>
        <w:jc w:val="both"/>
        <w:rPr>
          <w:b w:val="0"/>
          <w:i w:val="0"/>
          <w:sz w:val="24"/>
          <w:szCs w:val="24"/>
          <w:lang w:val="kk-KZ"/>
        </w:rPr>
      </w:pPr>
      <w:r>
        <w:rPr>
          <w:b w:val="0"/>
          <w:i w:val="0"/>
          <w:sz w:val="24"/>
          <w:szCs w:val="24"/>
        </w:rPr>
        <w:tab/>
      </w:r>
      <w:r w:rsidRPr="00B82509">
        <w:rPr>
          <w:b w:val="0"/>
          <w:i w:val="0"/>
          <w:sz w:val="24"/>
          <w:szCs w:val="24"/>
        </w:rPr>
        <w:t>К копиям документов об образовании, выданных обладателям международной стипендии «</w:t>
      </w:r>
      <w:proofErr w:type="spellStart"/>
      <w:r w:rsidRPr="00B82509">
        <w:rPr>
          <w:b w:val="0"/>
          <w:i w:val="0"/>
          <w:sz w:val="24"/>
          <w:szCs w:val="24"/>
        </w:rPr>
        <w:t>Болашак</w:t>
      </w:r>
      <w:proofErr w:type="spellEnd"/>
      <w:r w:rsidRPr="00B82509">
        <w:rPr>
          <w:b w:val="0"/>
          <w:i w:val="0"/>
          <w:sz w:val="24"/>
          <w:szCs w:val="24"/>
        </w:rPr>
        <w:t>»,</w:t>
      </w:r>
      <w:r>
        <w:rPr>
          <w:b w:val="0"/>
          <w:i w:val="0"/>
          <w:sz w:val="24"/>
          <w:szCs w:val="24"/>
          <w:lang w:val="kk-KZ"/>
        </w:rPr>
        <w:t xml:space="preserve"> </w:t>
      </w:r>
      <w:r w:rsidRPr="00B82509">
        <w:rPr>
          <w:b w:val="0"/>
          <w:i w:val="0"/>
          <w:sz w:val="24"/>
          <w:szCs w:val="24"/>
          <w:lang w:val="kk-KZ"/>
        </w:rPr>
        <w:t>прилагается копия справки о завершении обучения по международной стипендии Президента Республики Казахстан «Болашак»,</w:t>
      </w:r>
      <w:r>
        <w:rPr>
          <w:b w:val="0"/>
          <w:i w:val="0"/>
          <w:sz w:val="24"/>
          <w:szCs w:val="24"/>
          <w:lang w:val="kk-KZ"/>
        </w:rPr>
        <w:t xml:space="preserve"> </w:t>
      </w:r>
      <w:r w:rsidRPr="00B82509">
        <w:rPr>
          <w:b w:val="0"/>
          <w:i w:val="0"/>
          <w:sz w:val="24"/>
          <w:szCs w:val="24"/>
          <w:lang w:val="kk-KZ"/>
        </w:rPr>
        <w:t>выданной акционерным обществом «Центр международных программ».</w:t>
      </w:r>
    </w:p>
    <w:p w:rsidR="00195849" w:rsidRPr="00B82509" w:rsidRDefault="00195849" w:rsidP="00195849">
      <w:pPr>
        <w:jc w:val="both"/>
        <w:rPr>
          <w:b w:val="0"/>
          <w:i w:val="0"/>
          <w:sz w:val="24"/>
          <w:szCs w:val="24"/>
          <w:lang w:val="kk-KZ"/>
        </w:rPr>
      </w:pPr>
      <w:r>
        <w:rPr>
          <w:b w:val="0"/>
          <w:i w:val="0"/>
          <w:sz w:val="24"/>
          <w:szCs w:val="24"/>
          <w:lang w:val="kk-KZ"/>
        </w:rPr>
        <w:tab/>
      </w:r>
      <w:r w:rsidRPr="00B82509">
        <w:rPr>
          <w:b w:val="0"/>
          <w:i w:val="0"/>
          <w:sz w:val="24"/>
          <w:szCs w:val="24"/>
          <w:lang w:val="kk-KZ"/>
        </w:rPr>
        <w:t xml:space="preserve">К копиям документов об образовании, подпадающих под действие международного </w:t>
      </w:r>
      <w:r w:rsidRPr="00B82509">
        <w:rPr>
          <w:b w:val="0"/>
          <w:i w:val="0"/>
          <w:sz w:val="24"/>
          <w:szCs w:val="24"/>
          <w:lang w:val="kk-KZ"/>
        </w:rPr>
        <w:lastRenderedPageBreak/>
        <w:t>договора (соглашения) о взаимном признании и эквивалентности</w:t>
      </w:r>
      <w:r>
        <w:rPr>
          <w:b w:val="0"/>
          <w:i w:val="0"/>
          <w:sz w:val="24"/>
          <w:szCs w:val="24"/>
          <w:lang w:val="kk-KZ"/>
        </w:rPr>
        <w:t xml:space="preserve">, </w:t>
      </w:r>
      <w:r w:rsidRPr="00B82509">
        <w:rPr>
          <w:b w:val="0"/>
          <w:i w:val="0"/>
          <w:sz w:val="24"/>
          <w:szCs w:val="24"/>
          <w:lang w:val="kk-KZ"/>
        </w:rPr>
        <w:t>прилагаются копии справок о признании данных документов об образовании, выданных уполномоченным органом в сфере образования.</w:t>
      </w:r>
    </w:p>
    <w:p w:rsidR="00195849" w:rsidRPr="002D0B07" w:rsidRDefault="00195849" w:rsidP="00195849">
      <w:pPr>
        <w:ind w:firstLine="708"/>
        <w:jc w:val="both"/>
        <w:rPr>
          <w:b w:val="0"/>
          <w:i w:val="0"/>
          <w:sz w:val="24"/>
          <w:szCs w:val="24"/>
        </w:rPr>
      </w:pPr>
      <w:r w:rsidRPr="002D0B07">
        <w:rPr>
          <w:b w:val="0"/>
          <w:i w:val="0"/>
          <w:sz w:val="24"/>
          <w:szCs w:val="24"/>
        </w:rPr>
        <w:t>Службой управления персоналом (кадровой службой) посредством интегрированной информационной системы "</w:t>
      </w:r>
      <w:proofErr w:type="gramStart"/>
      <w:r w:rsidRPr="002D0B07">
        <w:rPr>
          <w:b w:val="0"/>
          <w:i w:val="0"/>
          <w:sz w:val="24"/>
          <w:szCs w:val="24"/>
        </w:rPr>
        <w:t>Е-</w:t>
      </w:r>
      <w:proofErr w:type="spellStart"/>
      <w:proofErr w:type="gramEnd"/>
      <w:r w:rsidRPr="002D0B07">
        <w:rPr>
          <w:b w:val="0"/>
          <w:i w:val="0"/>
          <w:sz w:val="24"/>
          <w:szCs w:val="24"/>
        </w:rPr>
        <w:t>қызмет</w:t>
      </w:r>
      <w:proofErr w:type="spellEnd"/>
      <w:r w:rsidRPr="002D0B07">
        <w:rPr>
          <w:b w:val="0"/>
          <w:i w:val="0"/>
          <w:sz w:val="24"/>
          <w:szCs w:val="24"/>
        </w:rPr>
        <w:t>" проверяется наличие у кандидата:</w:t>
      </w:r>
    </w:p>
    <w:p w:rsidR="00195849" w:rsidRPr="002D0B07" w:rsidRDefault="00195849" w:rsidP="00195849">
      <w:pPr>
        <w:ind w:firstLine="708"/>
        <w:jc w:val="both"/>
        <w:rPr>
          <w:b w:val="0"/>
          <w:i w:val="0"/>
          <w:sz w:val="24"/>
          <w:szCs w:val="24"/>
        </w:rPr>
      </w:pPr>
      <w:r w:rsidRPr="002D0B07">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195849" w:rsidRPr="002D0B07" w:rsidRDefault="00195849" w:rsidP="00195849">
      <w:pPr>
        <w:ind w:firstLine="708"/>
        <w:jc w:val="both"/>
        <w:rPr>
          <w:b w:val="0"/>
          <w:i w:val="0"/>
          <w:sz w:val="24"/>
          <w:szCs w:val="24"/>
        </w:rPr>
      </w:pPr>
      <w:r w:rsidRPr="002D0B07">
        <w:rPr>
          <w:b w:val="0"/>
          <w:i w:val="0"/>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195849" w:rsidRPr="002D0B07" w:rsidRDefault="00195849" w:rsidP="00195849">
      <w:pPr>
        <w:ind w:firstLine="708"/>
        <w:jc w:val="both"/>
        <w:rPr>
          <w:b w:val="0"/>
          <w:i w:val="0"/>
          <w:sz w:val="24"/>
          <w:szCs w:val="24"/>
        </w:rPr>
      </w:pPr>
      <w:r w:rsidRPr="002D0B07">
        <w:rPr>
          <w:b w:val="0"/>
          <w:i w:val="0"/>
          <w:sz w:val="24"/>
          <w:szCs w:val="24"/>
        </w:rPr>
        <w:t>Допускается предоставление копий документов, указанных в подпунктах 2) и 3) пункта 76 настоящих Правил.</w:t>
      </w:r>
    </w:p>
    <w:p w:rsidR="00195849" w:rsidRPr="002D0B07" w:rsidRDefault="00195849" w:rsidP="00195849">
      <w:pPr>
        <w:ind w:firstLine="708"/>
        <w:jc w:val="both"/>
        <w:rPr>
          <w:b w:val="0"/>
          <w:i w:val="0"/>
          <w:sz w:val="24"/>
          <w:szCs w:val="24"/>
        </w:rPr>
      </w:pPr>
      <w:r w:rsidRPr="002D0B07">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195849" w:rsidRPr="002D0B07" w:rsidRDefault="00195849" w:rsidP="00195849">
      <w:pPr>
        <w:ind w:firstLine="708"/>
        <w:jc w:val="both"/>
        <w:rPr>
          <w:b w:val="0"/>
          <w:i w:val="0"/>
          <w:sz w:val="24"/>
          <w:szCs w:val="24"/>
        </w:rPr>
      </w:pPr>
      <w:r w:rsidRPr="002D0B07">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95849" w:rsidRPr="002D0B07" w:rsidRDefault="00195849" w:rsidP="00195849">
      <w:pPr>
        <w:ind w:firstLine="709"/>
        <w:jc w:val="both"/>
        <w:rPr>
          <w:b w:val="0"/>
          <w:i w:val="0"/>
          <w:sz w:val="24"/>
          <w:szCs w:val="24"/>
        </w:rPr>
      </w:pPr>
      <w:r w:rsidRPr="002D0B07">
        <w:rPr>
          <w:b w:val="0"/>
          <w:i w:val="0"/>
          <w:sz w:val="24"/>
          <w:szCs w:val="24"/>
        </w:rPr>
        <w:t xml:space="preserve">Документы должны быть представлены в течение 7 (семи) рабочих дней со следующего рабочего дня после последней публикации объявления о проведении конкурса в Управление государственных доходов по Алматинскому району Департамента государственных доходов по городу </w:t>
      </w:r>
      <w:r w:rsidRPr="002D0B07">
        <w:rPr>
          <w:b w:val="0"/>
          <w:i w:val="0"/>
          <w:sz w:val="24"/>
          <w:szCs w:val="24"/>
          <w:lang w:val="kk-KZ"/>
        </w:rPr>
        <w:t>Нур-Султану</w:t>
      </w:r>
      <w:r w:rsidRPr="002D0B07">
        <w:rPr>
          <w:b w:val="0"/>
          <w:i w:val="0"/>
          <w:sz w:val="24"/>
          <w:szCs w:val="24"/>
        </w:rPr>
        <w:t xml:space="preserve"> Комитета государственных доходов Министерства финансов Республики Казахстан по адресу: г. </w:t>
      </w:r>
      <w:proofErr w:type="spellStart"/>
      <w:r w:rsidRPr="002D0B07">
        <w:rPr>
          <w:b w:val="0"/>
          <w:i w:val="0"/>
          <w:sz w:val="24"/>
          <w:szCs w:val="24"/>
        </w:rPr>
        <w:t>Нур</w:t>
      </w:r>
      <w:proofErr w:type="spellEnd"/>
      <w:r w:rsidRPr="002D0B07">
        <w:rPr>
          <w:b w:val="0"/>
          <w:i w:val="0"/>
          <w:sz w:val="24"/>
          <w:szCs w:val="24"/>
        </w:rPr>
        <w:t xml:space="preserve">-Султан ул. </w:t>
      </w:r>
      <w:proofErr w:type="spellStart"/>
      <w:r w:rsidRPr="002D0B07">
        <w:rPr>
          <w:b w:val="0"/>
          <w:i w:val="0"/>
          <w:sz w:val="24"/>
          <w:szCs w:val="24"/>
        </w:rPr>
        <w:t>Жубанова</w:t>
      </w:r>
      <w:proofErr w:type="spellEnd"/>
      <w:r w:rsidRPr="002D0B07">
        <w:rPr>
          <w:b w:val="0"/>
          <w:i w:val="0"/>
          <w:sz w:val="24"/>
          <w:szCs w:val="24"/>
        </w:rPr>
        <w:t xml:space="preserve">, 16, кабинет </w:t>
      </w:r>
      <w:r w:rsidRPr="002D0B07">
        <w:rPr>
          <w:b w:val="0"/>
          <w:i w:val="0"/>
          <w:sz w:val="24"/>
          <w:szCs w:val="24"/>
          <w:lang w:val="kk-KZ"/>
        </w:rPr>
        <w:t>204</w:t>
      </w:r>
      <w:r w:rsidRPr="002D0B07">
        <w:rPr>
          <w:b w:val="0"/>
          <w:i w:val="0"/>
          <w:sz w:val="24"/>
          <w:szCs w:val="24"/>
        </w:rPr>
        <w:t>.</w:t>
      </w:r>
    </w:p>
    <w:p w:rsidR="00195849" w:rsidRPr="002D0B07" w:rsidRDefault="00195849" w:rsidP="00195849">
      <w:pPr>
        <w:ind w:firstLine="709"/>
        <w:jc w:val="both"/>
        <w:rPr>
          <w:b w:val="0"/>
          <w:i w:val="0"/>
          <w:sz w:val="24"/>
          <w:szCs w:val="24"/>
        </w:rPr>
      </w:pPr>
      <w:r w:rsidRPr="002D0B07">
        <w:rPr>
          <w:b w:val="0"/>
          <w:i w:val="0"/>
          <w:sz w:val="24"/>
          <w:szCs w:val="24"/>
        </w:rPr>
        <w:t xml:space="preserve">Лица, изъявившие желание участвовать в общем конкурсе представляют документы в Управление государственных доходов по Алматинскому району Департамента государственных доходов по городу </w:t>
      </w:r>
      <w:r w:rsidRPr="002D0B07">
        <w:rPr>
          <w:b w:val="0"/>
          <w:i w:val="0"/>
          <w:sz w:val="24"/>
          <w:szCs w:val="24"/>
          <w:lang w:val="kk-KZ"/>
        </w:rPr>
        <w:t>Нур-Султану</w:t>
      </w:r>
      <w:r w:rsidRPr="002D0B07">
        <w:rPr>
          <w:b w:val="0"/>
          <w:i w:val="0"/>
          <w:sz w:val="24"/>
          <w:szCs w:val="24"/>
        </w:rPr>
        <w:t xml:space="preserve"> Комитета государственных доходов Министерства финансов Республики Казахстан по адресу: г. </w:t>
      </w:r>
      <w:proofErr w:type="spellStart"/>
      <w:r w:rsidRPr="002D0B07">
        <w:rPr>
          <w:b w:val="0"/>
          <w:i w:val="0"/>
          <w:sz w:val="24"/>
          <w:szCs w:val="24"/>
        </w:rPr>
        <w:t>Нур</w:t>
      </w:r>
      <w:proofErr w:type="spellEnd"/>
      <w:r w:rsidRPr="002D0B07">
        <w:rPr>
          <w:b w:val="0"/>
          <w:i w:val="0"/>
          <w:sz w:val="24"/>
          <w:szCs w:val="24"/>
        </w:rPr>
        <w:t xml:space="preserve">-Султан ул. </w:t>
      </w:r>
      <w:proofErr w:type="spellStart"/>
      <w:r w:rsidRPr="002D0B07">
        <w:rPr>
          <w:b w:val="0"/>
          <w:i w:val="0"/>
          <w:sz w:val="24"/>
          <w:szCs w:val="24"/>
        </w:rPr>
        <w:t>Жубанова</w:t>
      </w:r>
      <w:proofErr w:type="spellEnd"/>
      <w:r w:rsidRPr="002D0B07">
        <w:rPr>
          <w:b w:val="0"/>
          <w:i w:val="0"/>
          <w:sz w:val="24"/>
          <w:szCs w:val="24"/>
        </w:rPr>
        <w:t>,</w:t>
      </w:r>
      <w:r w:rsidRPr="002D0B07">
        <w:rPr>
          <w:sz w:val="24"/>
          <w:szCs w:val="24"/>
        </w:rPr>
        <w:t xml:space="preserve"> </w:t>
      </w:r>
      <w:r w:rsidRPr="002D0B07">
        <w:rPr>
          <w:b w:val="0"/>
          <w:i w:val="0"/>
          <w:sz w:val="24"/>
          <w:szCs w:val="24"/>
        </w:rPr>
        <w:t>16,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2D0B07">
        <w:rPr>
          <w:b w:val="0"/>
          <w:i w:val="0"/>
          <w:sz w:val="24"/>
          <w:szCs w:val="24"/>
        </w:rPr>
        <w:t>Е</w:t>
      </w:r>
      <w:proofErr w:type="gramEnd"/>
      <w:r w:rsidRPr="002D0B07">
        <w:rPr>
          <w:b w:val="0"/>
          <w:i w:val="0"/>
          <w:sz w:val="24"/>
          <w:szCs w:val="24"/>
        </w:rPr>
        <w:t>-</w:t>
      </w:r>
      <w:proofErr w:type="spellStart"/>
      <w:r w:rsidRPr="002D0B07">
        <w:rPr>
          <w:b w:val="0"/>
          <w:i w:val="0"/>
          <w:sz w:val="24"/>
          <w:szCs w:val="24"/>
        </w:rPr>
        <w:t>gov</w:t>
      </w:r>
      <w:proofErr w:type="spellEnd"/>
      <w:r w:rsidRPr="002D0B07">
        <w:rPr>
          <w:b w:val="0"/>
          <w:i w:val="0"/>
          <w:sz w:val="24"/>
          <w:szCs w:val="24"/>
        </w:rPr>
        <w:t>" в сроки приема документов.</w:t>
      </w:r>
    </w:p>
    <w:p w:rsidR="00195849" w:rsidRPr="00DD427E" w:rsidRDefault="00195849" w:rsidP="00195849">
      <w:pPr>
        <w:shd w:val="clear" w:color="auto" w:fill="FFFFFF" w:themeFill="background1"/>
        <w:ind w:firstLine="708"/>
        <w:jc w:val="both"/>
        <w:rPr>
          <w:b w:val="0"/>
          <w:i w:val="0"/>
          <w:color w:val="000000" w:themeColor="text1"/>
          <w:sz w:val="24"/>
          <w:szCs w:val="24"/>
        </w:rPr>
      </w:pPr>
      <w:r w:rsidRPr="00DD427E">
        <w:rPr>
          <w:b w:val="0"/>
          <w:i w:val="0"/>
          <w:color w:val="000000" w:themeColor="text1"/>
          <w:sz w:val="24"/>
          <w:szCs w:val="24"/>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w:t>
      </w:r>
      <w:proofErr w:type="gramStart"/>
      <w:r w:rsidRPr="00DD427E">
        <w:rPr>
          <w:b w:val="0"/>
          <w:i w:val="0"/>
          <w:color w:val="000000" w:themeColor="text1"/>
          <w:sz w:val="24"/>
          <w:szCs w:val="24"/>
        </w:rPr>
        <w:t>позднее</w:t>
      </w:r>
      <w:proofErr w:type="gramEnd"/>
      <w:r w:rsidRPr="00DD427E">
        <w:rPr>
          <w:b w:val="0"/>
          <w:i w:val="0"/>
          <w:color w:val="000000" w:themeColor="text1"/>
          <w:sz w:val="24"/>
          <w:szCs w:val="24"/>
        </w:rPr>
        <w:t xml:space="preserve"> чем за один час до начала собеседования.</w:t>
      </w:r>
    </w:p>
    <w:p w:rsidR="00195849" w:rsidRPr="002D0B07" w:rsidRDefault="00195849" w:rsidP="00195849">
      <w:pPr>
        <w:jc w:val="both"/>
        <w:rPr>
          <w:b w:val="0"/>
          <w:i w:val="0"/>
          <w:sz w:val="24"/>
          <w:szCs w:val="24"/>
        </w:rPr>
      </w:pPr>
      <w:r w:rsidRPr="002D0B07">
        <w:rPr>
          <w:b w:val="0"/>
          <w:i w:val="0"/>
          <w:sz w:val="24"/>
          <w:szCs w:val="24"/>
        </w:rPr>
        <w:t>При их непредставлении, лицо не допускается конкурсной комиссией к прохождению собеседования.</w:t>
      </w:r>
    </w:p>
    <w:p w:rsidR="00195849" w:rsidRPr="002D0B07" w:rsidRDefault="00195849" w:rsidP="00195849">
      <w:pPr>
        <w:ind w:firstLine="708"/>
        <w:jc w:val="both"/>
        <w:rPr>
          <w:b w:val="0"/>
          <w:i w:val="0"/>
          <w:sz w:val="24"/>
          <w:szCs w:val="24"/>
        </w:rPr>
      </w:pPr>
      <w:r w:rsidRPr="002D0B07">
        <w:rPr>
          <w:b w:val="0"/>
          <w:i w:val="0"/>
          <w:sz w:val="24"/>
          <w:szCs w:val="24"/>
        </w:rPr>
        <w:t xml:space="preserve">Кандидаты, допущенные к собеседованию, уведомляются секретарем конкурсной комиссии о дате проведения собеседования до </w:t>
      </w:r>
      <w:proofErr w:type="gramStart"/>
      <w:r w:rsidRPr="002D0B07">
        <w:rPr>
          <w:b w:val="0"/>
          <w:i w:val="0"/>
          <w:sz w:val="24"/>
          <w:szCs w:val="24"/>
        </w:rPr>
        <w:t>истечения</w:t>
      </w:r>
      <w:proofErr w:type="gramEnd"/>
      <w:r w:rsidRPr="002D0B07">
        <w:rPr>
          <w:b w:val="0"/>
          <w:i w:val="0"/>
          <w:sz w:val="24"/>
          <w:szCs w:val="24"/>
        </w:rPr>
        <w:t xml:space="preserve">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195849" w:rsidRPr="002D0B07" w:rsidRDefault="00195849" w:rsidP="00195849">
      <w:pPr>
        <w:ind w:firstLine="708"/>
        <w:jc w:val="both"/>
        <w:rPr>
          <w:b w:val="0"/>
          <w:i w:val="0"/>
          <w:sz w:val="24"/>
          <w:szCs w:val="24"/>
        </w:rPr>
      </w:pPr>
      <w:r w:rsidRPr="002D0B07">
        <w:rPr>
          <w:b w:val="0"/>
          <w:i w:val="0"/>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195849" w:rsidRPr="002D0B07" w:rsidRDefault="00195849" w:rsidP="00195849">
      <w:pPr>
        <w:ind w:firstLine="709"/>
        <w:jc w:val="both"/>
        <w:rPr>
          <w:b w:val="0"/>
          <w:i w:val="0"/>
          <w:sz w:val="24"/>
          <w:szCs w:val="24"/>
        </w:rPr>
      </w:pPr>
      <w:r w:rsidRPr="002D0B07">
        <w:rPr>
          <w:b w:val="0"/>
          <w:i w:val="0"/>
          <w:sz w:val="24"/>
          <w:szCs w:val="24"/>
        </w:rPr>
        <w:t>Кандидаты, допущенные к собеседованию, проходят его в Управление</w:t>
      </w:r>
      <w:r w:rsidRPr="002D0B07">
        <w:rPr>
          <w:sz w:val="24"/>
          <w:szCs w:val="24"/>
        </w:rPr>
        <w:t xml:space="preserve"> </w:t>
      </w:r>
      <w:r w:rsidRPr="002D0B07">
        <w:rPr>
          <w:b w:val="0"/>
          <w:i w:val="0"/>
          <w:sz w:val="24"/>
          <w:szCs w:val="24"/>
        </w:rPr>
        <w:t xml:space="preserve">государственных доходов по Алматинскому району Департамента государственных доходов по городу </w:t>
      </w:r>
      <w:proofErr w:type="spellStart"/>
      <w:r w:rsidRPr="002D0B07">
        <w:rPr>
          <w:b w:val="0"/>
          <w:i w:val="0"/>
          <w:sz w:val="24"/>
          <w:szCs w:val="24"/>
        </w:rPr>
        <w:t>Нур</w:t>
      </w:r>
      <w:proofErr w:type="spellEnd"/>
      <w:r w:rsidRPr="002D0B07">
        <w:rPr>
          <w:b w:val="0"/>
          <w:i w:val="0"/>
          <w:sz w:val="24"/>
          <w:szCs w:val="24"/>
        </w:rPr>
        <w:t xml:space="preserve">-Султану Комитета государственных доходов Министерства финансов Республики Казахстан по адресу: г. </w:t>
      </w:r>
      <w:proofErr w:type="spellStart"/>
      <w:r w:rsidRPr="002D0B07">
        <w:rPr>
          <w:b w:val="0"/>
          <w:i w:val="0"/>
          <w:sz w:val="24"/>
          <w:szCs w:val="24"/>
        </w:rPr>
        <w:t>Нур</w:t>
      </w:r>
      <w:proofErr w:type="spellEnd"/>
      <w:r w:rsidRPr="002D0B07">
        <w:rPr>
          <w:b w:val="0"/>
          <w:i w:val="0"/>
          <w:sz w:val="24"/>
          <w:szCs w:val="24"/>
        </w:rPr>
        <w:t xml:space="preserve">-Султан ул. </w:t>
      </w:r>
      <w:proofErr w:type="spellStart"/>
      <w:r w:rsidRPr="002D0B07">
        <w:rPr>
          <w:b w:val="0"/>
          <w:i w:val="0"/>
          <w:sz w:val="24"/>
          <w:szCs w:val="24"/>
        </w:rPr>
        <w:t>Жубанова</w:t>
      </w:r>
      <w:proofErr w:type="spellEnd"/>
      <w:r w:rsidRPr="002D0B07">
        <w:rPr>
          <w:b w:val="0"/>
          <w:i w:val="0"/>
          <w:sz w:val="24"/>
          <w:szCs w:val="24"/>
        </w:rPr>
        <w:t>, 16 в течение трех рабочих дней со дня уведомления кандидатов о допуске их к собеседованию.</w:t>
      </w:r>
    </w:p>
    <w:p w:rsidR="00195849" w:rsidRPr="002D0B07" w:rsidRDefault="00195849" w:rsidP="00195849">
      <w:pPr>
        <w:ind w:firstLine="567"/>
        <w:jc w:val="both"/>
        <w:rPr>
          <w:b w:val="0"/>
          <w:i w:val="0"/>
          <w:sz w:val="24"/>
          <w:szCs w:val="24"/>
        </w:rPr>
      </w:pPr>
      <w:r w:rsidRPr="002D0B07">
        <w:rPr>
          <w:b w:val="0"/>
          <w:i w:val="0"/>
          <w:sz w:val="24"/>
          <w:szCs w:val="24"/>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195849" w:rsidRPr="002D0B07" w:rsidRDefault="00195849" w:rsidP="00195849">
      <w:pPr>
        <w:ind w:firstLine="708"/>
        <w:jc w:val="both"/>
        <w:rPr>
          <w:b w:val="0"/>
          <w:i w:val="0"/>
          <w:sz w:val="24"/>
          <w:szCs w:val="24"/>
        </w:rPr>
      </w:pPr>
      <w:r w:rsidRPr="002D0B07">
        <w:rPr>
          <w:b w:val="0"/>
          <w:i w:val="0"/>
          <w:sz w:val="24"/>
          <w:szCs w:val="24"/>
        </w:rPr>
        <w:t xml:space="preserve">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w:t>
      </w:r>
      <w:r w:rsidRPr="002D0B07">
        <w:rPr>
          <w:b w:val="0"/>
          <w:i w:val="0"/>
          <w:sz w:val="24"/>
          <w:szCs w:val="24"/>
        </w:rPr>
        <w:lastRenderedPageBreak/>
        <w:t>производят за счет собственных средств.</w:t>
      </w:r>
    </w:p>
    <w:p w:rsidR="00195849" w:rsidRPr="002D0B07" w:rsidRDefault="00195849" w:rsidP="00195849">
      <w:pPr>
        <w:ind w:firstLine="708"/>
        <w:jc w:val="both"/>
        <w:rPr>
          <w:b w:val="0"/>
          <w:i w:val="0"/>
          <w:sz w:val="24"/>
          <w:szCs w:val="24"/>
        </w:rPr>
      </w:pPr>
      <w:r w:rsidRPr="002D0B07">
        <w:rPr>
          <w:b w:val="0"/>
          <w:i w:val="0"/>
          <w:sz w:val="24"/>
          <w:szCs w:val="24"/>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195849" w:rsidRPr="002D0B07" w:rsidRDefault="00195849" w:rsidP="00195849">
      <w:pPr>
        <w:ind w:firstLine="708"/>
        <w:jc w:val="both"/>
        <w:rPr>
          <w:b w:val="0"/>
          <w:i w:val="0"/>
          <w:sz w:val="24"/>
          <w:szCs w:val="24"/>
        </w:rPr>
      </w:pPr>
      <w:r w:rsidRPr="002D0B07">
        <w:rPr>
          <w:b w:val="0"/>
          <w:i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2D0B07">
        <w:rPr>
          <w:b w:val="0"/>
          <w:i w:val="0"/>
          <w:sz w:val="24"/>
          <w:szCs w:val="24"/>
        </w:rPr>
        <w:t>маслихатов</w:t>
      </w:r>
      <w:proofErr w:type="spellEnd"/>
      <w:r w:rsidRPr="002D0B07">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95849" w:rsidRPr="002D0B07" w:rsidRDefault="00195849" w:rsidP="00195849">
      <w:pPr>
        <w:ind w:firstLine="708"/>
        <w:jc w:val="both"/>
        <w:rPr>
          <w:b w:val="0"/>
          <w:i w:val="0"/>
          <w:sz w:val="24"/>
          <w:szCs w:val="24"/>
        </w:rPr>
      </w:pPr>
      <w:r w:rsidRPr="002D0B07">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95849" w:rsidRPr="002D0B07" w:rsidRDefault="00195849" w:rsidP="00195849">
      <w:pPr>
        <w:ind w:firstLine="708"/>
        <w:jc w:val="both"/>
        <w:rPr>
          <w:b w:val="0"/>
          <w:i w:val="0"/>
          <w:sz w:val="24"/>
          <w:szCs w:val="24"/>
        </w:rPr>
      </w:pPr>
      <w:r w:rsidRPr="002D0B07">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195849" w:rsidRPr="00B94B56" w:rsidRDefault="00195849" w:rsidP="00B94B56">
      <w:pPr>
        <w:ind w:firstLine="708"/>
        <w:jc w:val="both"/>
        <w:rPr>
          <w:b w:val="0"/>
          <w:i w:val="0"/>
          <w:sz w:val="24"/>
          <w:szCs w:val="24"/>
        </w:rPr>
      </w:pPr>
      <w:r w:rsidRPr="002D0B07">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195849" w:rsidRDefault="00195849"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C57CEE" w:rsidRDefault="00C57CEE" w:rsidP="00195849">
      <w:pPr>
        <w:widowControl/>
        <w:autoSpaceDE w:val="0"/>
        <w:autoSpaceDN w:val="0"/>
        <w:adjustRightInd w:val="0"/>
        <w:jc w:val="both"/>
        <w:rPr>
          <w:b w:val="0"/>
          <w:bCs w:val="0"/>
          <w:i w:val="0"/>
          <w:iCs w:val="0"/>
          <w:sz w:val="24"/>
          <w:szCs w:val="24"/>
        </w:rPr>
      </w:pPr>
    </w:p>
    <w:p w:rsidR="00C57CEE" w:rsidRDefault="00C57CEE" w:rsidP="00195849">
      <w:pPr>
        <w:widowControl/>
        <w:autoSpaceDE w:val="0"/>
        <w:autoSpaceDN w:val="0"/>
        <w:adjustRightInd w:val="0"/>
        <w:jc w:val="both"/>
        <w:rPr>
          <w:b w:val="0"/>
          <w:bCs w:val="0"/>
          <w:i w:val="0"/>
          <w:iCs w:val="0"/>
          <w:sz w:val="24"/>
          <w:szCs w:val="24"/>
        </w:rPr>
      </w:pPr>
    </w:p>
    <w:p w:rsidR="00C57CEE" w:rsidRDefault="00C57CEE" w:rsidP="00195849">
      <w:pPr>
        <w:widowControl/>
        <w:autoSpaceDE w:val="0"/>
        <w:autoSpaceDN w:val="0"/>
        <w:adjustRightInd w:val="0"/>
        <w:jc w:val="both"/>
        <w:rPr>
          <w:b w:val="0"/>
          <w:bCs w:val="0"/>
          <w:i w:val="0"/>
          <w:iCs w:val="0"/>
          <w:sz w:val="24"/>
          <w:szCs w:val="24"/>
        </w:rPr>
      </w:pPr>
    </w:p>
    <w:p w:rsidR="00C57CEE" w:rsidRDefault="00C57CEE" w:rsidP="00195849">
      <w:pPr>
        <w:widowControl/>
        <w:autoSpaceDE w:val="0"/>
        <w:autoSpaceDN w:val="0"/>
        <w:adjustRightInd w:val="0"/>
        <w:jc w:val="both"/>
        <w:rPr>
          <w:b w:val="0"/>
          <w:bCs w:val="0"/>
          <w:i w:val="0"/>
          <w:iCs w:val="0"/>
          <w:sz w:val="24"/>
          <w:szCs w:val="24"/>
        </w:rPr>
      </w:pPr>
    </w:p>
    <w:p w:rsidR="00C57CEE" w:rsidRDefault="00C57CEE" w:rsidP="00195849">
      <w:pPr>
        <w:widowControl/>
        <w:autoSpaceDE w:val="0"/>
        <w:autoSpaceDN w:val="0"/>
        <w:adjustRightInd w:val="0"/>
        <w:jc w:val="both"/>
        <w:rPr>
          <w:b w:val="0"/>
          <w:bCs w:val="0"/>
          <w:i w:val="0"/>
          <w:iCs w:val="0"/>
          <w:sz w:val="24"/>
          <w:szCs w:val="24"/>
        </w:rPr>
      </w:pPr>
    </w:p>
    <w:p w:rsidR="00C57CEE" w:rsidRDefault="00C57CEE" w:rsidP="00195849">
      <w:pPr>
        <w:widowControl/>
        <w:autoSpaceDE w:val="0"/>
        <w:autoSpaceDN w:val="0"/>
        <w:adjustRightInd w:val="0"/>
        <w:jc w:val="both"/>
        <w:rPr>
          <w:b w:val="0"/>
          <w:bCs w:val="0"/>
          <w:i w:val="0"/>
          <w:iCs w:val="0"/>
          <w:sz w:val="24"/>
          <w:szCs w:val="24"/>
        </w:rPr>
      </w:pPr>
    </w:p>
    <w:p w:rsidR="00C57CEE" w:rsidRDefault="00C57CEE" w:rsidP="00195849">
      <w:pPr>
        <w:widowControl/>
        <w:autoSpaceDE w:val="0"/>
        <w:autoSpaceDN w:val="0"/>
        <w:adjustRightInd w:val="0"/>
        <w:jc w:val="both"/>
        <w:rPr>
          <w:b w:val="0"/>
          <w:bCs w:val="0"/>
          <w:i w:val="0"/>
          <w:iCs w:val="0"/>
          <w:sz w:val="24"/>
          <w:szCs w:val="24"/>
        </w:rPr>
      </w:pPr>
    </w:p>
    <w:p w:rsidR="00C57CEE" w:rsidRDefault="00C57CEE" w:rsidP="00195849">
      <w:pPr>
        <w:widowControl/>
        <w:autoSpaceDE w:val="0"/>
        <w:autoSpaceDN w:val="0"/>
        <w:adjustRightInd w:val="0"/>
        <w:jc w:val="both"/>
        <w:rPr>
          <w:b w:val="0"/>
          <w:bCs w:val="0"/>
          <w:i w:val="0"/>
          <w:iCs w:val="0"/>
          <w:sz w:val="24"/>
          <w:szCs w:val="24"/>
        </w:rPr>
      </w:pPr>
    </w:p>
    <w:p w:rsidR="00C57CEE" w:rsidRDefault="00C57CEE" w:rsidP="00195849">
      <w:pPr>
        <w:widowControl/>
        <w:autoSpaceDE w:val="0"/>
        <w:autoSpaceDN w:val="0"/>
        <w:adjustRightInd w:val="0"/>
        <w:jc w:val="both"/>
        <w:rPr>
          <w:b w:val="0"/>
          <w:bCs w:val="0"/>
          <w:i w:val="0"/>
          <w:iCs w:val="0"/>
          <w:sz w:val="24"/>
          <w:szCs w:val="24"/>
        </w:rPr>
      </w:pPr>
    </w:p>
    <w:p w:rsidR="00C57CEE" w:rsidRDefault="00C57CEE" w:rsidP="00195849">
      <w:pPr>
        <w:widowControl/>
        <w:autoSpaceDE w:val="0"/>
        <w:autoSpaceDN w:val="0"/>
        <w:adjustRightInd w:val="0"/>
        <w:jc w:val="both"/>
        <w:rPr>
          <w:b w:val="0"/>
          <w:bCs w:val="0"/>
          <w:i w:val="0"/>
          <w:iCs w:val="0"/>
          <w:sz w:val="24"/>
          <w:szCs w:val="24"/>
        </w:rPr>
      </w:pPr>
    </w:p>
    <w:p w:rsidR="00C57CEE" w:rsidRDefault="00C57CEE" w:rsidP="00195849">
      <w:pPr>
        <w:widowControl/>
        <w:autoSpaceDE w:val="0"/>
        <w:autoSpaceDN w:val="0"/>
        <w:adjustRightInd w:val="0"/>
        <w:jc w:val="both"/>
        <w:rPr>
          <w:b w:val="0"/>
          <w:bCs w:val="0"/>
          <w:i w:val="0"/>
          <w:iCs w:val="0"/>
          <w:sz w:val="24"/>
          <w:szCs w:val="24"/>
        </w:rPr>
      </w:pPr>
    </w:p>
    <w:p w:rsidR="00C57CEE" w:rsidRDefault="00C57CEE" w:rsidP="00195849">
      <w:pPr>
        <w:widowControl/>
        <w:autoSpaceDE w:val="0"/>
        <w:autoSpaceDN w:val="0"/>
        <w:adjustRightInd w:val="0"/>
        <w:jc w:val="both"/>
        <w:rPr>
          <w:b w:val="0"/>
          <w:bCs w:val="0"/>
          <w:i w:val="0"/>
          <w:iCs w:val="0"/>
          <w:sz w:val="24"/>
          <w:szCs w:val="24"/>
        </w:rPr>
      </w:pPr>
    </w:p>
    <w:p w:rsidR="00C57CEE" w:rsidRDefault="00C57CEE" w:rsidP="00195849">
      <w:pPr>
        <w:widowControl/>
        <w:autoSpaceDE w:val="0"/>
        <w:autoSpaceDN w:val="0"/>
        <w:adjustRightInd w:val="0"/>
        <w:jc w:val="both"/>
        <w:rPr>
          <w:b w:val="0"/>
          <w:bCs w:val="0"/>
          <w:i w:val="0"/>
          <w:iCs w:val="0"/>
          <w:sz w:val="24"/>
          <w:szCs w:val="24"/>
        </w:rPr>
      </w:pPr>
      <w:bookmarkStart w:id="1" w:name="_GoBack"/>
      <w:bookmarkEnd w:id="1"/>
    </w:p>
    <w:p w:rsidR="0027503D" w:rsidRPr="002D0B07" w:rsidRDefault="0027503D" w:rsidP="00195849">
      <w:pPr>
        <w:widowControl/>
        <w:autoSpaceDE w:val="0"/>
        <w:autoSpaceDN w:val="0"/>
        <w:adjustRightInd w:val="0"/>
        <w:jc w:val="both"/>
        <w:rPr>
          <w:b w:val="0"/>
          <w:bCs w:val="0"/>
          <w:i w:val="0"/>
          <w:iCs w:val="0"/>
          <w:sz w:val="24"/>
          <w:szCs w:val="24"/>
        </w:rPr>
      </w:pPr>
    </w:p>
    <w:p w:rsidR="00195849" w:rsidRPr="002D0B07" w:rsidRDefault="00195849" w:rsidP="00195849">
      <w:pPr>
        <w:widowControl/>
        <w:tabs>
          <w:tab w:val="left" w:pos="578"/>
        </w:tabs>
        <w:ind w:left="5670"/>
        <w:jc w:val="both"/>
        <w:rPr>
          <w:b w:val="0"/>
          <w:bCs w:val="0"/>
          <w:i w:val="0"/>
          <w:iCs w:val="0"/>
          <w:color w:val="000000"/>
          <w:sz w:val="24"/>
          <w:szCs w:val="24"/>
        </w:rPr>
      </w:pPr>
      <w:r w:rsidRPr="00195849">
        <w:rPr>
          <w:b w:val="0"/>
          <w:bCs w:val="0"/>
          <w:i w:val="0"/>
          <w:iCs w:val="0"/>
          <w:color w:val="000000"/>
          <w:sz w:val="24"/>
          <w:szCs w:val="24"/>
        </w:rPr>
        <w:t xml:space="preserve">                </w:t>
      </w:r>
      <w:r w:rsidRPr="002D0B07">
        <w:rPr>
          <w:b w:val="0"/>
          <w:bCs w:val="0"/>
          <w:i w:val="0"/>
          <w:iCs w:val="0"/>
          <w:color w:val="000000"/>
          <w:sz w:val="24"/>
          <w:szCs w:val="24"/>
        </w:rPr>
        <w:t>Приложение 2</w:t>
      </w:r>
    </w:p>
    <w:p w:rsidR="00195849" w:rsidRPr="002D0B07" w:rsidRDefault="00195849" w:rsidP="00195849">
      <w:pPr>
        <w:widowControl/>
        <w:tabs>
          <w:tab w:val="left" w:pos="578"/>
        </w:tabs>
        <w:ind w:left="5670"/>
        <w:rPr>
          <w:bCs w:val="0"/>
          <w:i w:val="0"/>
          <w:iCs w:val="0"/>
          <w:color w:val="000000"/>
          <w:sz w:val="24"/>
          <w:szCs w:val="24"/>
        </w:rPr>
      </w:pPr>
      <w:r w:rsidRPr="002D0B07">
        <w:rPr>
          <w:b w:val="0"/>
          <w:bCs w:val="0"/>
          <w:i w:val="0"/>
          <w:iCs w:val="0"/>
          <w:color w:val="000000"/>
          <w:sz w:val="24"/>
          <w:szCs w:val="24"/>
        </w:rPr>
        <w:t>к Правилам проведения конкурса на занятие административной государственной должности корпуса «Б»</w:t>
      </w:r>
    </w:p>
    <w:p w:rsidR="00195849" w:rsidRPr="002D0B07" w:rsidRDefault="00195849" w:rsidP="00195849">
      <w:pPr>
        <w:widowControl/>
        <w:tabs>
          <w:tab w:val="left" w:pos="578"/>
        </w:tabs>
        <w:ind w:left="2334" w:firstLine="317"/>
        <w:jc w:val="right"/>
        <w:rPr>
          <w:b w:val="0"/>
          <w:bCs w:val="0"/>
          <w:i w:val="0"/>
          <w:iCs w:val="0"/>
          <w:color w:val="000000"/>
          <w:sz w:val="24"/>
          <w:szCs w:val="24"/>
        </w:rPr>
      </w:pPr>
    </w:p>
    <w:p w:rsidR="00195849" w:rsidRPr="002D0B07" w:rsidRDefault="00195849" w:rsidP="00195849">
      <w:pPr>
        <w:widowControl/>
        <w:tabs>
          <w:tab w:val="left" w:pos="578"/>
        </w:tabs>
        <w:ind w:left="2334" w:firstLine="317"/>
        <w:jc w:val="right"/>
        <w:rPr>
          <w:b w:val="0"/>
          <w:bCs w:val="0"/>
          <w:i w:val="0"/>
          <w:iCs w:val="0"/>
          <w:color w:val="000000"/>
          <w:sz w:val="24"/>
          <w:szCs w:val="24"/>
        </w:rPr>
      </w:pPr>
    </w:p>
    <w:p w:rsidR="00195849" w:rsidRPr="002D0B07" w:rsidRDefault="00195849" w:rsidP="00195849">
      <w:pPr>
        <w:widowControl/>
        <w:tabs>
          <w:tab w:val="left" w:pos="578"/>
        </w:tabs>
        <w:ind w:left="2334" w:firstLine="317"/>
        <w:jc w:val="right"/>
        <w:rPr>
          <w:b w:val="0"/>
          <w:bCs w:val="0"/>
          <w:i w:val="0"/>
          <w:iCs w:val="0"/>
          <w:color w:val="000000"/>
          <w:sz w:val="24"/>
          <w:szCs w:val="24"/>
        </w:rPr>
      </w:pPr>
      <w:r w:rsidRPr="002D0B07">
        <w:rPr>
          <w:b w:val="0"/>
          <w:bCs w:val="0"/>
          <w:i w:val="0"/>
          <w:iCs w:val="0"/>
          <w:color w:val="000000"/>
          <w:sz w:val="24"/>
          <w:szCs w:val="24"/>
        </w:rPr>
        <w:t>Форма</w:t>
      </w:r>
    </w:p>
    <w:p w:rsidR="00195849" w:rsidRPr="002D0B07" w:rsidRDefault="00195849" w:rsidP="00195849">
      <w:pPr>
        <w:widowControl/>
        <w:tabs>
          <w:tab w:val="left" w:pos="578"/>
        </w:tabs>
        <w:ind w:left="2334" w:firstLine="317"/>
        <w:jc w:val="right"/>
        <w:rPr>
          <w:b w:val="0"/>
          <w:bCs w:val="0"/>
          <w:i w:val="0"/>
          <w:iCs w:val="0"/>
          <w:color w:val="000000"/>
          <w:sz w:val="24"/>
          <w:szCs w:val="24"/>
        </w:rPr>
      </w:pPr>
    </w:p>
    <w:p w:rsidR="00195849" w:rsidRPr="002D0B07" w:rsidRDefault="00195849" w:rsidP="00195849">
      <w:pPr>
        <w:widowControl/>
        <w:tabs>
          <w:tab w:val="left" w:pos="578"/>
        </w:tabs>
        <w:ind w:firstLine="317"/>
        <w:jc w:val="right"/>
        <w:rPr>
          <w:b w:val="0"/>
          <w:bCs w:val="0"/>
          <w:i w:val="0"/>
          <w:iCs w:val="0"/>
          <w:sz w:val="24"/>
          <w:szCs w:val="24"/>
        </w:rPr>
      </w:pPr>
      <w:r w:rsidRPr="002D0B07">
        <w:rPr>
          <w:b w:val="0"/>
          <w:bCs w:val="0"/>
          <w:i w:val="0"/>
          <w:iCs w:val="0"/>
          <w:color w:val="000000"/>
          <w:sz w:val="24"/>
          <w:szCs w:val="24"/>
        </w:rPr>
        <w:t>_________________________________</w:t>
      </w:r>
      <w:r w:rsidRPr="002D0B07">
        <w:rPr>
          <w:b w:val="0"/>
          <w:bCs w:val="0"/>
          <w:i w:val="0"/>
          <w:iCs w:val="0"/>
          <w:sz w:val="24"/>
          <w:szCs w:val="24"/>
        </w:rPr>
        <w:br/>
      </w:r>
      <w:r w:rsidRPr="002D0B07">
        <w:rPr>
          <w:b w:val="0"/>
          <w:bCs w:val="0"/>
          <w:i w:val="0"/>
          <w:iCs w:val="0"/>
          <w:color w:val="000000"/>
          <w:sz w:val="24"/>
          <w:szCs w:val="24"/>
        </w:rPr>
        <w:t xml:space="preserve"> (государственный орган)</w:t>
      </w:r>
    </w:p>
    <w:p w:rsidR="00195849" w:rsidRPr="002D0B07" w:rsidRDefault="00195849" w:rsidP="00195849">
      <w:pPr>
        <w:widowControl/>
        <w:tabs>
          <w:tab w:val="left" w:pos="578"/>
          <w:tab w:val="left" w:pos="8565"/>
        </w:tabs>
        <w:ind w:firstLine="317"/>
        <w:jc w:val="both"/>
        <w:rPr>
          <w:bCs w:val="0"/>
          <w:i w:val="0"/>
          <w:iCs w:val="0"/>
          <w:color w:val="000000"/>
          <w:sz w:val="24"/>
          <w:szCs w:val="24"/>
        </w:rPr>
      </w:pPr>
      <w:r w:rsidRPr="002D0B07">
        <w:rPr>
          <w:bCs w:val="0"/>
          <w:i w:val="0"/>
          <w:iCs w:val="0"/>
          <w:color w:val="000000"/>
          <w:sz w:val="24"/>
          <w:szCs w:val="24"/>
        </w:rPr>
        <w:tab/>
      </w:r>
    </w:p>
    <w:p w:rsidR="00195849" w:rsidRPr="002D0B07" w:rsidRDefault="00195849" w:rsidP="00195849">
      <w:pPr>
        <w:widowControl/>
        <w:tabs>
          <w:tab w:val="left" w:pos="578"/>
        </w:tabs>
        <w:ind w:firstLine="317"/>
        <w:rPr>
          <w:b w:val="0"/>
          <w:bCs w:val="0"/>
          <w:i w:val="0"/>
          <w:iCs w:val="0"/>
          <w:color w:val="000000"/>
          <w:sz w:val="24"/>
          <w:szCs w:val="24"/>
        </w:rPr>
      </w:pPr>
      <w:r w:rsidRPr="002D0B07">
        <w:rPr>
          <w:b w:val="0"/>
          <w:bCs w:val="0"/>
          <w:i w:val="0"/>
          <w:iCs w:val="0"/>
          <w:color w:val="000000"/>
          <w:sz w:val="24"/>
          <w:szCs w:val="24"/>
        </w:rPr>
        <w:t>Заявление</w:t>
      </w:r>
    </w:p>
    <w:p w:rsidR="00195849" w:rsidRPr="002D0B07" w:rsidRDefault="00195849" w:rsidP="00195849">
      <w:pPr>
        <w:widowControl/>
        <w:tabs>
          <w:tab w:val="left" w:pos="578"/>
        </w:tabs>
        <w:ind w:firstLine="317"/>
        <w:rPr>
          <w:b w:val="0"/>
          <w:bCs w:val="0"/>
          <w:i w:val="0"/>
          <w:iCs w:val="0"/>
          <w:sz w:val="24"/>
          <w:szCs w:val="24"/>
        </w:rPr>
      </w:pP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Прошу допустить меня к участию в конкурсах на занятие вакантных административных государственных должностей:</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2D0B07">
        <w:rPr>
          <w:b w:val="0"/>
          <w:bCs w:val="0"/>
          <w:i w:val="0"/>
          <w:iCs w:val="0"/>
          <w:color w:val="000000"/>
          <w:sz w:val="24"/>
          <w:szCs w:val="24"/>
        </w:rPr>
        <w:t>ознакомлен</w:t>
      </w:r>
      <w:proofErr w:type="gramEnd"/>
      <w:r w:rsidRPr="002D0B07">
        <w:rPr>
          <w:b w:val="0"/>
          <w:bCs w:val="0"/>
          <w:i w:val="0"/>
          <w:iCs w:val="0"/>
          <w:color w:val="000000"/>
          <w:sz w:val="24"/>
          <w:szCs w:val="24"/>
        </w:rPr>
        <w:t xml:space="preserve"> (ознакомлена), согласен (согласна) и обязуюсь их выполнять.</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 xml:space="preserve">С трансляцией и размещением на </w:t>
      </w:r>
      <w:proofErr w:type="spellStart"/>
      <w:r w:rsidRPr="002D0B07">
        <w:rPr>
          <w:b w:val="0"/>
          <w:bCs w:val="0"/>
          <w:i w:val="0"/>
          <w:iCs w:val="0"/>
          <w:color w:val="000000"/>
          <w:sz w:val="24"/>
          <w:szCs w:val="24"/>
        </w:rPr>
        <w:t>интернет-ресурсе</w:t>
      </w:r>
      <w:proofErr w:type="spellEnd"/>
      <w:r w:rsidRPr="002D0B07">
        <w:rPr>
          <w:b w:val="0"/>
          <w:bCs w:val="0"/>
          <w:i w:val="0"/>
          <w:iCs w:val="0"/>
          <w:color w:val="000000"/>
          <w:sz w:val="24"/>
          <w:szCs w:val="24"/>
        </w:rPr>
        <w:t xml:space="preserve"> государственного органа видеозаписи моего собеседования </w:t>
      </w:r>
      <w:proofErr w:type="gramStart"/>
      <w:r w:rsidRPr="002D0B07">
        <w:rPr>
          <w:b w:val="0"/>
          <w:bCs w:val="0"/>
          <w:i w:val="0"/>
          <w:iCs w:val="0"/>
          <w:color w:val="000000"/>
          <w:sz w:val="24"/>
          <w:szCs w:val="24"/>
        </w:rPr>
        <w:t>согласен</w:t>
      </w:r>
      <w:proofErr w:type="gramEnd"/>
      <w:r w:rsidRPr="002D0B07">
        <w:rPr>
          <w:b w:val="0"/>
          <w:bCs w:val="0"/>
          <w:i w:val="0"/>
          <w:iCs w:val="0"/>
          <w:color w:val="000000"/>
          <w:sz w:val="24"/>
          <w:szCs w:val="24"/>
        </w:rPr>
        <w:t xml:space="preserve"> __________________________</w:t>
      </w:r>
    </w:p>
    <w:p w:rsidR="00195849" w:rsidRPr="002D0B07" w:rsidRDefault="00195849" w:rsidP="00195849">
      <w:pPr>
        <w:widowControl/>
        <w:tabs>
          <w:tab w:val="left" w:pos="578"/>
        </w:tabs>
        <w:ind w:firstLine="709"/>
        <w:rPr>
          <w:b w:val="0"/>
          <w:bCs w:val="0"/>
          <w:i w:val="0"/>
          <w:iCs w:val="0"/>
          <w:color w:val="000000"/>
          <w:sz w:val="24"/>
          <w:szCs w:val="24"/>
        </w:rPr>
      </w:pP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(да/нет)</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 xml:space="preserve">Отвечаю за подлинность представленных документов. </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Прилагаемые документы:</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Адрес______________________________________________________</w:t>
      </w:r>
    </w:p>
    <w:p w:rsidR="00195849" w:rsidRPr="002D0B07" w:rsidRDefault="00195849" w:rsidP="00195849">
      <w:pPr>
        <w:widowControl/>
        <w:tabs>
          <w:tab w:val="left" w:pos="578"/>
        </w:tabs>
        <w:ind w:firstLine="709"/>
        <w:jc w:val="both"/>
        <w:rPr>
          <w:b w:val="0"/>
          <w:bCs w:val="0"/>
          <w:i w:val="0"/>
          <w:iCs w:val="0"/>
          <w:sz w:val="24"/>
          <w:szCs w:val="24"/>
        </w:rPr>
      </w:pPr>
      <w:r w:rsidRPr="002D0B07">
        <w:rPr>
          <w:b w:val="0"/>
          <w:bCs w:val="0"/>
          <w:i w:val="0"/>
          <w:iCs w:val="0"/>
          <w:color w:val="000000"/>
          <w:sz w:val="24"/>
          <w:szCs w:val="24"/>
        </w:rPr>
        <w:t>Номера контактных телефонов: 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sz w:val="24"/>
          <w:szCs w:val="24"/>
        </w:rPr>
        <w:t>e-</w:t>
      </w:r>
      <w:proofErr w:type="spellStart"/>
      <w:r w:rsidRPr="002D0B07">
        <w:rPr>
          <w:b w:val="0"/>
          <w:bCs w:val="0"/>
          <w:i w:val="0"/>
          <w:iCs w:val="0"/>
          <w:sz w:val="24"/>
          <w:szCs w:val="24"/>
        </w:rPr>
        <w:t>mail</w:t>
      </w:r>
      <w:proofErr w:type="spellEnd"/>
      <w:r w:rsidRPr="002D0B07">
        <w:rPr>
          <w:b w:val="0"/>
          <w:bCs w:val="0"/>
          <w:i w:val="0"/>
          <w:iCs w:val="0"/>
          <w:sz w:val="24"/>
          <w:szCs w:val="24"/>
        </w:rPr>
        <w:t xml:space="preserve">: </w:t>
      </w: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ИИН</w:t>
      </w:r>
      <w:r w:rsidRPr="002D0B07">
        <w:rPr>
          <w:bCs w:val="0"/>
          <w:i w:val="0"/>
          <w:iCs w:val="0"/>
          <w:color w:val="000000"/>
          <w:sz w:val="24"/>
          <w:szCs w:val="24"/>
        </w:rPr>
        <w:t xml:space="preserve"> </w:t>
      </w: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317"/>
        <w:jc w:val="left"/>
        <w:rPr>
          <w:b w:val="0"/>
          <w:bCs w:val="0"/>
          <w:i w:val="0"/>
          <w:iCs w:val="0"/>
          <w:color w:val="000000"/>
          <w:sz w:val="24"/>
          <w:szCs w:val="24"/>
        </w:rPr>
      </w:pPr>
    </w:p>
    <w:p w:rsidR="00195849" w:rsidRPr="002D0B07" w:rsidRDefault="00195849" w:rsidP="00195849">
      <w:pPr>
        <w:widowControl/>
        <w:tabs>
          <w:tab w:val="left" w:pos="578"/>
        </w:tabs>
        <w:ind w:firstLine="317"/>
        <w:jc w:val="left"/>
        <w:rPr>
          <w:b w:val="0"/>
          <w:bCs w:val="0"/>
          <w:i w:val="0"/>
          <w:iCs w:val="0"/>
          <w:color w:val="000000"/>
          <w:sz w:val="24"/>
          <w:szCs w:val="24"/>
        </w:rPr>
      </w:pPr>
      <w:r w:rsidRPr="002D0B07">
        <w:rPr>
          <w:b w:val="0"/>
          <w:bCs w:val="0"/>
          <w:i w:val="0"/>
          <w:iCs w:val="0"/>
          <w:color w:val="000000"/>
          <w:sz w:val="24"/>
          <w:szCs w:val="24"/>
        </w:rPr>
        <w:t xml:space="preserve">________________ </w:t>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______________________________________</w:t>
      </w:r>
    </w:p>
    <w:p w:rsidR="00195849" w:rsidRPr="002D0B07" w:rsidRDefault="00195849" w:rsidP="00195849">
      <w:pPr>
        <w:widowControl/>
        <w:tabs>
          <w:tab w:val="left" w:pos="578"/>
        </w:tabs>
        <w:ind w:firstLine="317"/>
        <w:jc w:val="both"/>
        <w:rPr>
          <w:b w:val="0"/>
          <w:bCs w:val="0"/>
          <w:i w:val="0"/>
          <w:iCs w:val="0"/>
          <w:sz w:val="24"/>
          <w:szCs w:val="24"/>
        </w:rPr>
      </w:pPr>
      <w:r w:rsidRPr="002D0B07">
        <w:rPr>
          <w:b w:val="0"/>
          <w:bCs w:val="0"/>
          <w:i w:val="0"/>
          <w:iCs w:val="0"/>
          <w:color w:val="000000"/>
          <w:sz w:val="24"/>
          <w:szCs w:val="24"/>
        </w:rPr>
        <w:t xml:space="preserve">(подпись)     </w:t>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(Фамилия, имя, отчество    (при его наличии))</w:t>
      </w:r>
    </w:p>
    <w:p w:rsidR="00195849" w:rsidRPr="002D0B07" w:rsidRDefault="00195849" w:rsidP="00195849">
      <w:pPr>
        <w:widowControl/>
        <w:jc w:val="right"/>
        <w:rPr>
          <w:b w:val="0"/>
          <w:bCs w:val="0"/>
          <w:i w:val="0"/>
          <w:iCs w:val="0"/>
          <w:color w:val="000000"/>
          <w:sz w:val="24"/>
          <w:szCs w:val="24"/>
        </w:rPr>
      </w:pPr>
    </w:p>
    <w:p w:rsidR="00195849" w:rsidRPr="002D0B07" w:rsidRDefault="00195849" w:rsidP="00195849">
      <w:pPr>
        <w:widowControl/>
        <w:jc w:val="right"/>
        <w:rPr>
          <w:b w:val="0"/>
          <w:bCs w:val="0"/>
          <w:i w:val="0"/>
          <w:iCs w:val="0"/>
          <w:sz w:val="24"/>
          <w:szCs w:val="24"/>
        </w:rPr>
      </w:pPr>
      <w:r w:rsidRPr="002D0B07">
        <w:rPr>
          <w:b w:val="0"/>
          <w:bCs w:val="0"/>
          <w:i w:val="0"/>
          <w:iCs w:val="0"/>
          <w:color w:val="000000"/>
          <w:sz w:val="24"/>
          <w:szCs w:val="24"/>
        </w:rPr>
        <w:t>«____»_______________ 20__ г.</w:t>
      </w:r>
      <w:r w:rsidRPr="002D0B07">
        <w:rPr>
          <w:b w:val="0"/>
          <w:bCs w:val="0"/>
          <w:i w:val="0"/>
          <w:iCs w:val="0"/>
          <w:sz w:val="24"/>
          <w:szCs w:val="24"/>
        </w:rPr>
        <w:t xml:space="preserve"> </w:t>
      </w:r>
    </w:p>
    <w:p w:rsidR="00195849" w:rsidRPr="002D0B07" w:rsidRDefault="00195849" w:rsidP="00195849">
      <w:pPr>
        <w:widowControl/>
        <w:jc w:val="right"/>
        <w:rPr>
          <w:b w:val="0"/>
          <w:bCs w:val="0"/>
          <w:i w:val="0"/>
          <w:iCs w:val="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Default="00195849" w:rsidP="00195849">
      <w:pPr>
        <w:widowControl/>
        <w:tabs>
          <w:tab w:val="left" w:pos="578"/>
        </w:tabs>
        <w:ind w:left="5670"/>
        <w:rPr>
          <w:b w:val="0"/>
          <w:bCs w:val="0"/>
          <w:i w:val="0"/>
          <w:iCs w:val="0"/>
          <w:color w:val="000000"/>
          <w:sz w:val="24"/>
          <w:szCs w:val="24"/>
        </w:rPr>
      </w:pPr>
    </w:p>
    <w:p w:rsidR="0027503D" w:rsidRPr="002D0B07" w:rsidRDefault="0027503D"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r w:rsidRPr="002D0B07">
        <w:rPr>
          <w:b w:val="0"/>
          <w:bCs w:val="0"/>
          <w:i w:val="0"/>
          <w:iCs w:val="0"/>
          <w:color w:val="000000"/>
          <w:sz w:val="24"/>
          <w:szCs w:val="24"/>
        </w:rPr>
        <w:t>Приложение 3</w:t>
      </w:r>
    </w:p>
    <w:p w:rsidR="00195849" w:rsidRPr="002D0B07" w:rsidRDefault="00195849" w:rsidP="00195849">
      <w:pPr>
        <w:widowControl/>
        <w:tabs>
          <w:tab w:val="left" w:pos="578"/>
        </w:tabs>
        <w:ind w:left="5670"/>
        <w:rPr>
          <w:bCs w:val="0"/>
          <w:i w:val="0"/>
          <w:iCs w:val="0"/>
          <w:color w:val="000000"/>
          <w:sz w:val="24"/>
          <w:szCs w:val="24"/>
        </w:rPr>
      </w:pPr>
      <w:r w:rsidRPr="002D0B07">
        <w:rPr>
          <w:b w:val="0"/>
          <w:bCs w:val="0"/>
          <w:i w:val="0"/>
          <w:iCs w:val="0"/>
          <w:color w:val="000000"/>
          <w:sz w:val="24"/>
          <w:szCs w:val="24"/>
        </w:rPr>
        <w:t xml:space="preserve">к Правилам проведения конкурса на занятие административной государственной должности корпуса «Б» </w:t>
      </w:r>
    </w:p>
    <w:p w:rsidR="00195849" w:rsidRPr="002D0B07" w:rsidRDefault="00195849" w:rsidP="00195849">
      <w:pPr>
        <w:widowControl/>
        <w:tabs>
          <w:tab w:val="left" w:pos="578"/>
        </w:tabs>
        <w:ind w:left="2340"/>
        <w:jc w:val="right"/>
        <w:rPr>
          <w:bCs w:val="0"/>
          <w:i w:val="0"/>
          <w:iCs w:val="0"/>
          <w:color w:val="000000"/>
          <w:sz w:val="24"/>
          <w:szCs w:val="24"/>
        </w:rPr>
      </w:pPr>
    </w:p>
    <w:p w:rsidR="00195849" w:rsidRPr="002D0B07" w:rsidRDefault="00195849" w:rsidP="00195849">
      <w:pPr>
        <w:widowControl/>
        <w:tabs>
          <w:tab w:val="left" w:pos="578"/>
        </w:tabs>
        <w:ind w:left="2340"/>
        <w:jc w:val="right"/>
        <w:rPr>
          <w:bCs w:val="0"/>
          <w:i w:val="0"/>
          <w:iCs w:val="0"/>
          <w:color w:val="000000"/>
          <w:sz w:val="24"/>
          <w:szCs w:val="24"/>
        </w:rPr>
      </w:pPr>
    </w:p>
    <w:p w:rsidR="00195849" w:rsidRPr="002D0B07" w:rsidRDefault="00195849" w:rsidP="00195849">
      <w:pPr>
        <w:widowControl/>
        <w:tabs>
          <w:tab w:val="left" w:pos="578"/>
        </w:tabs>
        <w:jc w:val="both"/>
        <w:rPr>
          <w:bCs w:val="0"/>
          <w:i w:val="0"/>
          <w:iCs w:val="0"/>
          <w:color w:val="000000"/>
          <w:sz w:val="24"/>
          <w:szCs w:val="24"/>
        </w:rPr>
      </w:pPr>
    </w:p>
    <w:p w:rsidR="00195849" w:rsidRPr="002D0B07" w:rsidRDefault="00195849" w:rsidP="00195849">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«Б» КОРПУСЫНЫҢ ӘКІМШІЛІК МЕМЛЕКЕТТІК ЛАУАЗЫМЫНА КАНДИДАТТЫҢ </w:t>
      </w:r>
    </w:p>
    <w:p w:rsidR="00195849" w:rsidRPr="002D0B07" w:rsidRDefault="00195849" w:rsidP="00195849">
      <w:pPr>
        <w:widowControl/>
        <w:tabs>
          <w:tab w:val="left" w:pos="578"/>
        </w:tabs>
        <w:rPr>
          <w:b w:val="0"/>
          <w:bCs w:val="0"/>
          <w:i w:val="0"/>
          <w:iCs w:val="0"/>
          <w:color w:val="000000"/>
          <w:sz w:val="24"/>
          <w:szCs w:val="24"/>
        </w:rPr>
      </w:pPr>
      <w:r w:rsidRPr="002D0B07">
        <w:rPr>
          <w:b w:val="0"/>
          <w:bCs w:val="0"/>
          <w:i w:val="0"/>
          <w:iCs w:val="0"/>
          <w:color w:val="000000"/>
          <w:sz w:val="24"/>
          <w:szCs w:val="24"/>
        </w:rPr>
        <w:t>ҚЫЗМЕТТ</w:t>
      </w:r>
      <w:proofErr w:type="gramStart"/>
      <w:r w:rsidRPr="002D0B07">
        <w:rPr>
          <w:b w:val="0"/>
          <w:bCs w:val="0"/>
          <w:i w:val="0"/>
          <w:iCs w:val="0"/>
          <w:color w:val="000000"/>
          <w:sz w:val="24"/>
          <w:szCs w:val="24"/>
        </w:rPr>
        <w:t>I</w:t>
      </w:r>
      <w:proofErr w:type="gramEnd"/>
      <w:r w:rsidRPr="002D0B07">
        <w:rPr>
          <w:b w:val="0"/>
          <w:bCs w:val="0"/>
          <w:i w:val="0"/>
          <w:iCs w:val="0"/>
          <w:color w:val="000000"/>
          <w:sz w:val="24"/>
          <w:szCs w:val="24"/>
        </w:rPr>
        <w:t>К ТIЗIМІ</w:t>
      </w:r>
    </w:p>
    <w:p w:rsidR="00195849" w:rsidRPr="002D0B07" w:rsidRDefault="00195849" w:rsidP="00195849">
      <w:pPr>
        <w:widowControl/>
        <w:tabs>
          <w:tab w:val="left" w:pos="578"/>
        </w:tabs>
        <w:rPr>
          <w:b w:val="0"/>
          <w:bCs w:val="0"/>
          <w:i w:val="0"/>
          <w:iCs w:val="0"/>
          <w:color w:val="000000"/>
          <w:sz w:val="24"/>
          <w:szCs w:val="24"/>
        </w:rPr>
      </w:pPr>
    </w:p>
    <w:p w:rsidR="00195849" w:rsidRPr="002D0B07" w:rsidRDefault="00195849" w:rsidP="00195849">
      <w:pPr>
        <w:widowControl/>
        <w:tabs>
          <w:tab w:val="left" w:pos="578"/>
        </w:tabs>
        <w:rPr>
          <w:b w:val="0"/>
          <w:bCs w:val="0"/>
          <w:i w:val="0"/>
          <w:iCs w:val="0"/>
          <w:color w:val="000000"/>
          <w:sz w:val="24"/>
          <w:szCs w:val="24"/>
        </w:rPr>
      </w:pPr>
      <w:r w:rsidRPr="002D0B07">
        <w:rPr>
          <w:b w:val="0"/>
          <w:bCs w:val="0"/>
          <w:i w:val="0"/>
          <w:iCs w:val="0"/>
          <w:color w:val="000000"/>
          <w:sz w:val="24"/>
          <w:szCs w:val="24"/>
        </w:rPr>
        <w:t>ПОСЛУЖНОЙ СПИСОК</w:t>
      </w:r>
    </w:p>
    <w:p w:rsidR="00195849" w:rsidRPr="002D0B07" w:rsidRDefault="00195849" w:rsidP="00195849">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 КАНДИДАТА НА АДМИНИСТРАТИВНУЮ ГОСУДАРСТВЕННУЮ ДОЛЖНОСТЬ КОРПУСА «Б»</w:t>
      </w:r>
    </w:p>
    <w:p w:rsidR="00195849" w:rsidRPr="002D0B07" w:rsidRDefault="00195849" w:rsidP="00195849">
      <w:pPr>
        <w:widowControl/>
        <w:tabs>
          <w:tab w:val="left" w:pos="578"/>
        </w:tabs>
        <w:rPr>
          <w:b w:val="0"/>
          <w:bCs w:val="0"/>
          <w:i w:val="0"/>
          <w:iCs w:val="0"/>
          <w:sz w:val="24"/>
          <w:szCs w:val="24"/>
        </w:rPr>
      </w:pPr>
    </w:p>
    <w:tbl>
      <w:tblPr>
        <w:tblW w:w="0" w:type="auto"/>
        <w:tblInd w:w="115" w:type="dxa"/>
        <w:tblCellMar>
          <w:left w:w="10" w:type="dxa"/>
          <w:right w:w="10" w:type="dxa"/>
        </w:tblCellMar>
        <w:tblLook w:val="0000" w:firstRow="0" w:lastRow="0" w:firstColumn="0" w:lastColumn="0" w:noHBand="0" w:noVBand="0"/>
      </w:tblPr>
      <w:tblGrid>
        <w:gridCol w:w="581"/>
        <w:gridCol w:w="3123"/>
        <w:gridCol w:w="3147"/>
        <w:gridCol w:w="2699"/>
      </w:tblGrid>
      <w:tr w:rsidR="00195849" w:rsidRPr="002D0B07" w:rsidTr="00A74A6F">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________________________________________</w:t>
            </w:r>
            <w:r w:rsidRPr="002D0B07">
              <w:rPr>
                <w:b w:val="0"/>
                <w:bCs w:val="0"/>
                <w:i w:val="0"/>
                <w:iCs w:val="0"/>
                <w:sz w:val="24"/>
                <w:szCs w:val="24"/>
              </w:rPr>
              <w:br/>
            </w:r>
            <w:proofErr w:type="spellStart"/>
            <w:r w:rsidRPr="002D0B07">
              <w:rPr>
                <w:b w:val="0"/>
                <w:bCs w:val="0"/>
                <w:i w:val="0"/>
                <w:iCs w:val="0"/>
                <w:color w:val="000000"/>
                <w:sz w:val="24"/>
                <w:szCs w:val="24"/>
              </w:rPr>
              <w:t>тегі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және</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әкесінің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r w:rsidRPr="002D0B07">
              <w:rPr>
                <w:b w:val="0"/>
                <w:bCs w:val="0"/>
                <w:i w:val="0"/>
                <w:iCs w:val="0"/>
                <w:sz w:val="24"/>
                <w:szCs w:val="24"/>
              </w:rPr>
              <w:br/>
            </w:r>
            <w:r w:rsidRPr="002D0B07">
              <w:rPr>
                <w:b w:val="0"/>
                <w:bCs w:val="0"/>
                <w:i w:val="0"/>
                <w:iCs w:val="0"/>
                <w:color w:val="000000"/>
                <w:sz w:val="24"/>
                <w:szCs w:val="24"/>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544"/>
            </w:tblGrid>
            <w:tr w:rsidR="00195849" w:rsidRPr="002D0B07" w:rsidTr="00A74A6F">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ФОТО</w:t>
                  </w:r>
                  <w:r w:rsidRPr="002D0B07">
                    <w:rPr>
                      <w:b w:val="0"/>
                      <w:bCs w:val="0"/>
                      <w:i w:val="0"/>
                      <w:iCs w:val="0"/>
                      <w:sz w:val="24"/>
                      <w:szCs w:val="24"/>
                    </w:rPr>
                    <w:br/>
                  </w:r>
                  <w:r w:rsidRPr="002D0B07">
                    <w:rPr>
                      <w:b w:val="0"/>
                      <w:bCs w:val="0"/>
                      <w:i w:val="0"/>
                      <w:iCs w:val="0"/>
                      <w:color w:val="000000"/>
                      <w:sz w:val="24"/>
                      <w:szCs w:val="24"/>
                    </w:rPr>
                    <w:t>(</w:t>
                  </w:r>
                  <w:proofErr w:type="spellStart"/>
                  <w:r w:rsidRPr="002D0B07">
                    <w:rPr>
                      <w:b w:val="0"/>
                      <w:bCs w:val="0"/>
                      <w:i w:val="0"/>
                      <w:iCs w:val="0"/>
                      <w:color w:val="000000"/>
                      <w:sz w:val="24"/>
                      <w:szCs w:val="24"/>
                    </w:rPr>
                    <w:t>түрлі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тү</w:t>
                  </w:r>
                  <w:proofErr w:type="gramStart"/>
                  <w:r w:rsidRPr="002D0B07">
                    <w:rPr>
                      <w:b w:val="0"/>
                      <w:bCs w:val="0"/>
                      <w:i w:val="0"/>
                      <w:iCs w:val="0"/>
                      <w:color w:val="000000"/>
                      <w:sz w:val="24"/>
                      <w:szCs w:val="24"/>
                    </w:rPr>
                    <w:t>ст</w:t>
                  </w:r>
                  <w:proofErr w:type="gramEnd"/>
                  <w:r w:rsidRPr="002D0B07">
                    <w:rPr>
                      <w:b w:val="0"/>
                      <w:bCs w:val="0"/>
                      <w:i w:val="0"/>
                      <w:iCs w:val="0"/>
                      <w:color w:val="000000"/>
                      <w:sz w:val="24"/>
                      <w:szCs w:val="24"/>
                    </w:rPr>
                    <w:t>і</w:t>
                  </w:r>
                  <w:proofErr w:type="spellEnd"/>
                  <w:r w:rsidRPr="002D0B07">
                    <w:rPr>
                      <w:b w:val="0"/>
                      <w:bCs w:val="0"/>
                      <w:i w:val="0"/>
                      <w:iCs w:val="0"/>
                      <w:color w:val="000000"/>
                      <w:sz w:val="24"/>
                      <w:szCs w:val="24"/>
                    </w:rPr>
                    <w:t>/ цветное,</w:t>
                  </w:r>
                  <w:r w:rsidRPr="002D0B07">
                    <w:rPr>
                      <w:b w:val="0"/>
                      <w:bCs w:val="0"/>
                      <w:i w:val="0"/>
                      <w:iCs w:val="0"/>
                      <w:sz w:val="24"/>
                      <w:szCs w:val="24"/>
                    </w:rPr>
                    <w:br/>
                  </w:r>
                  <w:r w:rsidRPr="002D0B07">
                    <w:rPr>
                      <w:b w:val="0"/>
                      <w:bCs w:val="0"/>
                      <w:i w:val="0"/>
                      <w:iCs w:val="0"/>
                      <w:color w:val="000000"/>
                      <w:sz w:val="24"/>
                      <w:szCs w:val="24"/>
                    </w:rPr>
                    <w:t>3х4)</w:t>
                  </w:r>
                </w:p>
              </w:tc>
            </w:tr>
          </w:tbl>
          <w:p w:rsidR="00195849" w:rsidRPr="002D0B07" w:rsidRDefault="00195849" w:rsidP="00A74A6F">
            <w:pPr>
              <w:widowControl/>
              <w:tabs>
                <w:tab w:val="left" w:pos="578"/>
              </w:tabs>
              <w:jc w:val="both"/>
              <w:rPr>
                <w:b w:val="0"/>
                <w:bCs w:val="0"/>
                <w:i w:val="0"/>
                <w:iCs w:val="0"/>
                <w:sz w:val="24"/>
                <w:szCs w:val="24"/>
              </w:rPr>
            </w:pPr>
          </w:p>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b w:val="0"/>
                <w:bCs w:val="0"/>
                <w:i w:val="0"/>
                <w:iCs w:val="0"/>
                <w:color w:val="000000"/>
                <w:sz w:val="24"/>
                <w:szCs w:val="24"/>
              </w:rPr>
            </w:pPr>
            <w:r w:rsidRPr="002D0B07">
              <w:rPr>
                <w:b w:val="0"/>
                <w:bCs w:val="0"/>
                <w:i w:val="0"/>
                <w:iCs w:val="0"/>
                <w:color w:val="000000"/>
                <w:sz w:val="24"/>
                <w:szCs w:val="24"/>
              </w:rPr>
              <w:t>_______________________________________</w:t>
            </w:r>
            <w:r w:rsidRPr="002D0B07">
              <w:rPr>
                <w:b w:val="0"/>
                <w:bCs w:val="0"/>
                <w:i w:val="0"/>
                <w:iCs w:val="0"/>
                <w:sz w:val="24"/>
                <w:szCs w:val="24"/>
              </w:rPr>
              <w:br/>
            </w:r>
            <w:proofErr w:type="spellStart"/>
            <w:r w:rsidRPr="002D0B07">
              <w:rPr>
                <w:b w:val="0"/>
                <w:bCs w:val="0"/>
                <w:i w:val="0"/>
                <w:iCs w:val="0"/>
                <w:color w:val="000000"/>
                <w:sz w:val="24"/>
                <w:szCs w:val="24"/>
              </w:rPr>
              <w:t>лауазымы</w:t>
            </w:r>
            <w:proofErr w:type="spellEnd"/>
            <w:r w:rsidRPr="002D0B07">
              <w:rPr>
                <w:b w:val="0"/>
                <w:bCs w:val="0"/>
                <w:i w:val="0"/>
                <w:iCs w:val="0"/>
                <w:color w:val="000000"/>
                <w:sz w:val="24"/>
                <w:szCs w:val="24"/>
              </w:rPr>
              <w:t xml:space="preserve">/должность, </w:t>
            </w:r>
            <w:proofErr w:type="spellStart"/>
            <w:r w:rsidRPr="002D0B07">
              <w:rPr>
                <w:b w:val="0"/>
                <w:bCs w:val="0"/>
                <w:i w:val="0"/>
                <w:iCs w:val="0"/>
                <w:color w:val="000000"/>
                <w:sz w:val="24"/>
                <w:szCs w:val="24"/>
              </w:rPr>
              <w:t>санаты</w:t>
            </w:r>
            <w:proofErr w:type="spellEnd"/>
            <w:r w:rsidRPr="002D0B07">
              <w:rPr>
                <w:b w:val="0"/>
                <w:bCs w:val="0"/>
                <w:i w:val="0"/>
                <w:iCs w:val="0"/>
                <w:color w:val="000000"/>
                <w:sz w:val="24"/>
                <w:szCs w:val="24"/>
              </w:rPr>
              <w:t>/категория</w:t>
            </w:r>
            <w:r w:rsidRPr="002D0B07">
              <w:rPr>
                <w:b w:val="0"/>
                <w:bCs w:val="0"/>
                <w:i w:val="0"/>
                <w:iCs w:val="0"/>
                <w:sz w:val="24"/>
                <w:szCs w:val="24"/>
              </w:rPr>
              <w:br/>
            </w:r>
            <w:r w:rsidRPr="002D0B07">
              <w:rPr>
                <w:b w:val="0"/>
                <w:bCs w:val="0"/>
                <w:i w:val="0"/>
                <w:iCs w:val="0"/>
                <w:color w:val="000000"/>
                <w:sz w:val="24"/>
                <w:szCs w:val="24"/>
              </w:rPr>
              <w:t>(</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/при наличии)</w:t>
            </w:r>
          </w:p>
          <w:p w:rsidR="00195849" w:rsidRPr="002D0B07" w:rsidRDefault="00195849" w:rsidP="00A74A6F">
            <w:pPr>
              <w:widowControl/>
              <w:tabs>
                <w:tab w:val="left" w:pos="578"/>
              </w:tabs>
              <w:rPr>
                <w:rFonts w:eastAsiaTheme="minorEastAsia"/>
                <w:b w:val="0"/>
                <w:bCs w:val="0"/>
                <w:i w:val="0"/>
                <w:iCs w:val="0"/>
                <w:sz w:val="24"/>
                <w:szCs w:val="24"/>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spacing w:after="200" w:line="276" w:lineRule="auto"/>
              <w:jc w:val="left"/>
              <w:rPr>
                <w:rFonts w:eastAsiaTheme="minorEastAsia"/>
                <w:b w:val="0"/>
                <w:bCs w:val="0"/>
                <w:i w:val="0"/>
                <w:iCs w:val="0"/>
                <w:sz w:val="24"/>
                <w:szCs w:val="24"/>
              </w:rPr>
            </w:pPr>
          </w:p>
        </w:tc>
      </w:tr>
      <w:tr w:rsidR="00195849" w:rsidRPr="002D0B07" w:rsidTr="00A74A6F">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_______________________________________ </w:t>
            </w:r>
          </w:p>
          <w:p w:rsidR="00195849" w:rsidRPr="002D0B07" w:rsidRDefault="00195849" w:rsidP="00A74A6F">
            <w:pPr>
              <w:widowControl/>
              <w:tabs>
                <w:tab w:val="left" w:pos="578"/>
              </w:tabs>
              <w:rPr>
                <w:b w:val="0"/>
                <w:bCs w:val="0"/>
                <w:i w:val="0"/>
                <w:iCs w:val="0"/>
                <w:color w:val="000000"/>
                <w:sz w:val="24"/>
                <w:szCs w:val="24"/>
              </w:rPr>
            </w:pPr>
            <w:r w:rsidRPr="002D0B07">
              <w:rPr>
                <w:b w:val="0"/>
                <w:bCs w:val="0"/>
                <w:i w:val="0"/>
                <w:iCs w:val="0"/>
                <w:color w:val="000000"/>
                <w:sz w:val="24"/>
                <w:szCs w:val="24"/>
              </w:rPr>
              <w:t>(</w:t>
            </w:r>
            <w:proofErr w:type="spellStart"/>
            <w:r w:rsidRPr="002D0B07">
              <w:rPr>
                <w:b w:val="0"/>
                <w:bCs w:val="0"/>
                <w:i w:val="0"/>
                <w:iCs w:val="0"/>
                <w:color w:val="000000"/>
                <w:sz w:val="24"/>
                <w:szCs w:val="24"/>
              </w:rPr>
              <w:t>жеке</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сәйкестендіру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нөмі</w:t>
            </w:r>
            <w:proofErr w:type="gramStart"/>
            <w:r w:rsidRPr="002D0B07">
              <w:rPr>
                <w:b w:val="0"/>
                <w:bCs w:val="0"/>
                <w:i w:val="0"/>
                <w:iCs w:val="0"/>
                <w:color w:val="000000"/>
                <w:sz w:val="24"/>
                <w:szCs w:val="24"/>
              </w:rPr>
              <w:t>р</w:t>
            </w:r>
            <w:proofErr w:type="gramEnd"/>
            <w:r w:rsidRPr="002D0B07">
              <w:rPr>
                <w:b w:val="0"/>
                <w:bCs w:val="0"/>
                <w:i w:val="0"/>
                <w:iCs w:val="0"/>
                <w:color w:val="000000"/>
                <w:sz w:val="24"/>
                <w:szCs w:val="24"/>
              </w:rPr>
              <w:t>і</w:t>
            </w:r>
            <w:proofErr w:type="spellEnd"/>
            <w:r w:rsidRPr="002D0B07">
              <w:rPr>
                <w:b w:val="0"/>
                <w:bCs w:val="0"/>
                <w:i w:val="0"/>
                <w:iCs w:val="0"/>
                <w:color w:val="000000"/>
                <w:sz w:val="24"/>
                <w:szCs w:val="24"/>
              </w:rPr>
              <w:t xml:space="preserve"> / индивидуальный</w:t>
            </w:r>
          </w:p>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195849" w:rsidRPr="002D0B07" w:rsidRDefault="00195849" w:rsidP="00A74A6F">
            <w:pPr>
              <w:widowControl/>
              <w:spacing w:after="200" w:line="276" w:lineRule="auto"/>
              <w:jc w:val="left"/>
              <w:rPr>
                <w:rFonts w:eastAsiaTheme="minorEastAsia"/>
                <w:b w:val="0"/>
                <w:bCs w:val="0"/>
                <w:i w:val="0"/>
                <w:iCs w:val="0"/>
                <w:sz w:val="24"/>
                <w:szCs w:val="24"/>
              </w:rPr>
            </w:pPr>
          </w:p>
        </w:tc>
      </w:tr>
      <w:tr w:rsidR="00195849" w:rsidRPr="002D0B07" w:rsidTr="00A74A6F">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ЖЕКЕ МӘЛІМЕТТЕР / ЛИЧНЫЕ ДАННЫЕ</w:t>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Туған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кү</w:t>
            </w:r>
            <w:proofErr w:type="gramStart"/>
            <w:r w:rsidRPr="002D0B07">
              <w:rPr>
                <w:b w:val="0"/>
                <w:bCs w:val="0"/>
                <w:i w:val="0"/>
                <w:iCs w:val="0"/>
                <w:color w:val="000000"/>
                <w:sz w:val="24"/>
                <w:szCs w:val="24"/>
              </w:rPr>
              <w:t>ні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w:t>
            </w:r>
            <w:proofErr w:type="gramEnd"/>
            <w:r w:rsidRPr="002D0B07">
              <w:rPr>
                <w:b w:val="0"/>
                <w:bCs w:val="0"/>
                <w:i w:val="0"/>
                <w:iCs w:val="0"/>
                <w:color w:val="000000"/>
                <w:sz w:val="24"/>
                <w:szCs w:val="24"/>
              </w:rPr>
              <w:t>әне</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жері</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Ұлты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қалауы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бойынша</w:t>
            </w:r>
            <w:proofErr w:type="spellEnd"/>
            <w:r w:rsidRPr="002D0B07">
              <w:rPr>
                <w:b w:val="0"/>
                <w:bCs w:val="0"/>
                <w:i w:val="0"/>
                <w:iCs w:val="0"/>
                <w:color w:val="000000"/>
                <w:sz w:val="24"/>
                <w:szCs w:val="24"/>
              </w:rPr>
              <w:t>)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Отбасылық</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балалардың</w:t>
            </w:r>
            <w:proofErr w:type="spellEnd"/>
            <w:r w:rsidRPr="002D0B07">
              <w:rPr>
                <w:b w:val="0"/>
                <w:bCs w:val="0"/>
                <w:i w:val="0"/>
                <w:iCs w:val="0"/>
                <w:color w:val="000000"/>
                <w:sz w:val="24"/>
                <w:szCs w:val="24"/>
              </w:rPr>
              <w:t xml:space="preserve"> бар </w:t>
            </w:r>
            <w:proofErr w:type="spellStart"/>
            <w:r w:rsidRPr="002D0B07">
              <w:rPr>
                <w:b w:val="0"/>
                <w:bCs w:val="0"/>
                <w:i w:val="0"/>
                <w:iCs w:val="0"/>
                <w:color w:val="000000"/>
                <w:sz w:val="24"/>
                <w:szCs w:val="24"/>
              </w:rPr>
              <w:t>болуы</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Оқу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орнын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бітірген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және</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оныңатауы</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Мамандығы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бойынша</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бі</w:t>
            </w:r>
            <w:proofErr w:type="gramStart"/>
            <w:r w:rsidRPr="002D0B07">
              <w:rPr>
                <w:b w:val="0"/>
                <w:bCs w:val="0"/>
                <w:i w:val="0"/>
                <w:iCs w:val="0"/>
                <w:color w:val="000000"/>
                <w:sz w:val="24"/>
                <w:szCs w:val="24"/>
              </w:rPr>
              <w:t>л</w:t>
            </w:r>
            <w:proofErr w:type="gramEnd"/>
            <w:r w:rsidRPr="002D0B07">
              <w:rPr>
                <w:b w:val="0"/>
                <w:bCs w:val="0"/>
                <w:i w:val="0"/>
                <w:iCs w:val="0"/>
                <w:color w:val="000000"/>
                <w:sz w:val="24"/>
                <w:szCs w:val="24"/>
              </w:rPr>
              <w:t>іктілігі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ғылыми</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дәрежесі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ғылыми</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атағы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Шетел</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тілдері</w:t>
            </w:r>
            <w:proofErr w:type="gramStart"/>
            <w:r w:rsidRPr="002D0B07">
              <w:rPr>
                <w:b w:val="0"/>
                <w:bCs w:val="0"/>
                <w:i w:val="0"/>
                <w:iCs w:val="0"/>
                <w:color w:val="000000"/>
                <w:sz w:val="24"/>
                <w:szCs w:val="24"/>
              </w:rPr>
              <w:t>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w:t>
            </w:r>
            <w:proofErr w:type="gramEnd"/>
            <w:r w:rsidRPr="002D0B07">
              <w:rPr>
                <w:b w:val="0"/>
                <w:bCs w:val="0"/>
                <w:i w:val="0"/>
                <w:iCs w:val="0"/>
                <w:color w:val="000000"/>
                <w:sz w:val="24"/>
                <w:szCs w:val="24"/>
              </w:rPr>
              <w:t>ілуі</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Мемлекеттік</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наградалары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құрметті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атақтары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Дипломатиялық</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дәрежесі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әскери</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арнайы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атақтары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сыныптық</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шені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Жаза</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тү</w:t>
            </w:r>
            <w:proofErr w:type="gramStart"/>
            <w:r w:rsidRPr="002D0B07">
              <w:rPr>
                <w:b w:val="0"/>
                <w:bCs w:val="0"/>
                <w:i w:val="0"/>
                <w:iCs w:val="0"/>
                <w:color w:val="000000"/>
                <w:sz w:val="24"/>
                <w:szCs w:val="24"/>
              </w:rPr>
              <w:t>р</w:t>
            </w:r>
            <w:proofErr w:type="gramEnd"/>
            <w:r w:rsidRPr="002D0B07">
              <w:rPr>
                <w:b w:val="0"/>
                <w:bCs w:val="0"/>
                <w:i w:val="0"/>
                <w:iCs w:val="0"/>
                <w:color w:val="000000"/>
                <w:sz w:val="24"/>
                <w:szCs w:val="24"/>
              </w:rPr>
              <w:t>і</w:t>
            </w:r>
            <w:proofErr w:type="spellEnd"/>
            <w:r w:rsidRPr="002D0B07">
              <w:rPr>
                <w:b w:val="0"/>
                <w:bCs w:val="0"/>
                <w:i w:val="0"/>
                <w:iCs w:val="0"/>
                <w:color w:val="000000"/>
                <w:sz w:val="24"/>
                <w:szCs w:val="24"/>
              </w:rPr>
              <w:t xml:space="preserve">, оны </w:t>
            </w:r>
            <w:proofErr w:type="spellStart"/>
            <w:r w:rsidRPr="002D0B07">
              <w:rPr>
                <w:b w:val="0"/>
                <w:bCs w:val="0"/>
                <w:i w:val="0"/>
                <w:iCs w:val="0"/>
                <w:color w:val="000000"/>
                <w:sz w:val="24"/>
                <w:szCs w:val="24"/>
              </w:rPr>
              <w:t>тағайындау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мен </w:t>
            </w:r>
            <w:proofErr w:type="spellStart"/>
            <w:r w:rsidRPr="002D0B07">
              <w:rPr>
                <w:b w:val="0"/>
                <w:bCs w:val="0"/>
                <w:i w:val="0"/>
                <w:iCs w:val="0"/>
                <w:color w:val="000000"/>
                <w:sz w:val="24"/>
                <w:szCs w:val="24"/>
              </w:rPr>
              <w:t>негізі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Соңғы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үш</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жылдағы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қызметінің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тиімділігін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сайынғы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бағалау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мен </w:t>
            </w:r>
            <w:proofErr w:type="spellStart"/>
            <w:r w:rsidRPr="002D0B07">
              <w:rPr>
                <w:b w:val="0"/>
                <w:bCs w:val="0"/>
                <w:i w:val="0"/>
                <w:iCs w:val="0"/>
                <w:color w:val="000000"/>
                <w:sz w:val="24"/>
                <w:szCs w:val="24"/>
              </w:rPr>
              <w:t>нәтижесі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егер</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үш</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жылдан</w:t>
            </w:r>
            <w:proofErr w:type="spellEnd"/>
            <w:r w:rsidRPr="002D0B07">
              <w:rPr>
                <w:b w:val="0"/>
                <w:bCs w:val="0"/>
                <w:i w:val="0"/>
                <w:iCs w:val="0"/>
                <w:color w:val="000000"/>
                <w:sz w:val="24"/>
                <w:szCs w:val="24"/>
              </w:rPr>
              <w:t xml:space="preserve"> кем </w:t>
            </w:r>
            <w:proofErr w:type="spellStart"/>
            <w:r w:rsidRPr="002D0B07">
              <w:rPr>
                <w:b w:val="0"/>
                <w:bCs w:val="0"/>
                <w:i w:val="0"/>
                <w:iCs w:val="0"/>
                <w:color w:val="000000"/>
                <w:sz w:val="24"/>
                <w:szCs w:val="24"/>
              </w:rPr>
              <w:t>жұмыс</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істеген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нақты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жұмыс</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істеген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кезеңіндегі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бағасы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көрсетіледі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мемлекеттік</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ә</w:t>
            </w:r>
            <w:proofErr w:type="gramStart"/>
            <w:r w:rsidRPr="002D0B07">
              <w:rPr>
                <w:b w:val="0"/>
                <w:bCs w:val="0"/>
                <w:i w:val="0"/>
                <w:iCs w:val="0"/>
                <w:color w:val="000000"/>
                <w:sz w:val="24"/>
                <w:szCs w:val="24"/>
              </w:rPr>
              <w:t>к</w:t>
            </w:r>
            <w:proofErr w:type="gramEnd"/>
            <w:r w:rsidRPr="002D0B07">
              <w:rPr>
                <w:b w:val="0"/>
                <w:bCs w:val="0"/>
                <w:i w:val="0"/>
                <w:iCs w:val="0"/>
                <w:color w:val="000000"/>
                <w:sz w:val="24"/>
                <w:szCs w:val="24"/>
              </w:rPr>
              <w:t>імшілік</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қызметшілер</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lastRenderedPageBreak/>
              <w:t>толтырады</w:t>
            </w:r>
            <w:proofErr w:type="spellEnd"/>
            <w:r w:rsidRPr="002D0B07">
              <w:rPr>
                <w:b w:val="0"/>
                <w:bCs w:val="0"/>
                <w:i w:val="0"/>
                <w:iCs w:val="0"/>
                <w:color w:val="000000"/>
                <w:sz w:val="24"/>
                <w:szCs w:val="24"/>
              </w:rPr>
              <w:t>)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lastRenderedPageBreak/>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ЕҢБЕК ЖОЛЫ/ТРУДОВАЯ ДЕЯТЕЛЬНОСТЬ</w:t>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rFonts w:eastAsiaTheme="minorEastAsia"/>
                <w:b w:val="0"/>
                <w:bCs w:val="0"/>
                <w:i w:val="0"/>
                <w:iCs w:val="0"/>
                <w:sz w:val="24"/>
                <w:szCs w:val="24"/>
              </w:rPr>
            </w:pP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b w:val="0"/>
                <w:bCs w:val="0"/>
                <w:i w:val="0"/>
                <w:iCs w:val="0"/>
                <w:color w:val="000000"/>
                <w:sz w:val="24"/>
                <w:szCs w:val="24"/>
              </w:rPr>
            </w:pPr>
            <w:proofErr w:type="spellStart"/>
            <w:r w:rsidRPr="002D0B07">
              <w:rPr>
                <w:b w:val="0"/>
                <w:bCs w:val="0"/>
                <w:i w:val="0"/>
                <w:iCs w:val="0"/>
                <w:color w:val="000000"/>
                <w:sz w:val="24"/>
                <w:szCs w:val="24"/>
              </w:rPr>
              <w:t>қызметі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жұмыс</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орны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мекеменің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орналасқан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жері</w:t>
            </w:r>
            <w:proofErr w:type="spellEnd"/>
            <w:r w:rsidRPr="002D0B07">
              <w:rPr>
                <w:b w:val="0"/>
                <w:bCs w:val="0"/>
                <w:i w:val="0"/>
                <w:iCs w:val="0"/>
                <w:color w:val="000000"/>
                <w:sz w:val="24"/>
                <w:szCs w:val="24"/>
              </w:rPr>
              <w:t xml:space="preserve"> / </w:t>
            </w:r>
          </w:p>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должность*, место работы, местонахождение организации</w:t>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b w:val="0"/>
                <w:bCs w:val="0"/>
                <w:i w:val="0"/>
                <w:iCs w:val="0"/>
                <w:color w:val="000000"/>
                <w:sz w:val="24"/>
                <w:szCs w:val="24"/>
              </w:rPr>
            </w:pPr>
            <w:proofErr w:type="spellStart"/>
            <w:r w:rsidRPr="002D0B07">
              <w:rPr>
                <w:b w:val="0"/>
                <w:bCs w:val="0"/>
                <w:i w:val="0"/>
                <w:iCs w:val="0"/>
                <w:color w:val="000000"/>
                <w:sz w:val="24"/>
                <w:szCs w:val="24"/>
              </w:rPr>
              <w:t>қабылданған</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b w:val="0"/>
                <w:bCs w:val="0"/>
                <w:i w:val="0"/>
                <w:iCs w:val="0"/>
                <w:color w:val="000000"/>
                <w:sz w:val="24"/>
                <w:szCs w:val="24"/>
              </w:rPr>
            </w:pPr>
            <w:proofErr w:type="spellStart"/>
            <w:r w:rsidRPr="002D0B07">
              <w:rPr>
                <w:b w:val="0"/>
                <w:bCs w:val="0"/>
                <w:i w:val="0"/>
                <w:iCs w:val="0"/>
                <w:color w:val="000000"/>
                <w:sz w:val="24"/>
                <w:szCs w:val="24"/>
              </w:rPr>
              <w:t>босатылған</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2C046C">
        <w:trPr>
          <w:trHeight w:val="1191"/>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2C046C" w:rsidRPr="002D0B07" w:rsidTr="002C046C">
        <w:trPr>
          <w:trHeight w:val="1265"/>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rFonts w:eastAsia="Calibri"/>
                <w:b w:val="0"/>
                <w:bCs w:val="0"/>
                <w:i w:val="0"/>
                <w:iCs w:val="0"/>
                <w:sz w:val="24"/>
                <w:szCs w:val="24"/>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r>
      <w:tr w:rsidR="002C046C" w:rsidRPr="002D0B07" w:rsidTr="002C046C">
        <w:trPr>
          <w:trHeight w:val="1269"/>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rFonts w:eastAsia="Calibri"/>
                <w:b w:val="0"/>
                <w:bCs w:val="0"/>
                <w:i w:val="0"/>
                <w:iCs w:val="0"/>
                <w:sz w:val="24"/>
                <w:szCs w:val="24"/>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r>
      <w:tr w:rsidR="002C046C" w:rsidRPr="002D0B07" w:rsidTr="002C046C">
        <w:trPr>
          <w:trHeight w:val="1273"/>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rFonts w:eastAsia="Calibri"/>
                <w:b w:val="0"/>
                <w:bCs w:val="0"/>
                <w:i w:val="0"/>
                <w:iCs w:val="0"/>
                <w:sz w:val="24"/>
                <w:szCs w:val="24"/>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r>
      <w:tr w:rsidR="002C046C" w:rsidRPr="002D0B07" w:rsidTr="002C046C">
        <w:trPr>
          <w:trHeight w:val="1405"/>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rFonts w:eastAsia="Calibri"/>
                <w:b w:val="0"/>
                <w:bCs w:val="0"/>
                <w:i w:val="0"/>
                <w:iCs w:val="0"/>
                <w:sz w:val="24"/>
                <w:szCs w:val="24"/>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r>
      <w:tr w:rsidR="002C046C" w:rsidRPr="002D0B07" w:rsidTr="002C046C">
        <w:trPr>
          <w:trHeight w:val="1268"/>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rFonts w:eastAsia="Calibri"/>
                <w:b w:val="0"/>
                <w:bCs w:val="0"/>
                <w:i w:val="0"/>
                <w:iCs w:val="0"/>
                <w:sz w:val="24"/>
                <w:szCs w:val="24"/>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r>
      <w:tr w:rsidR="002C046C" w:rsidRPr="002D0B07" w:rsidTr="002C046C">
        <w:trPr>
          <w:trHeight w:val="1268"/>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rFonts w:eastAsia="Calibri"/>
                <w:b w:val="0"/>
                <w:bCs w:val="0"/>
                <w:i w:val="0"/>
                <w:iCs w:val="0"/>
                <w:sz w:val="24"/>
                <w:szCs w:val="24"/>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r>
      <w:tr w:rsidR="00195849" w:rsidRPr="002D0B07" w:rsidTr="002C046C">
        <w:trPr>
          <w:trHeight w:val="1259"/>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b w:val="0"/>
                <w:bCs w:val="0"/>
                <w:i w:val="0"/>
                <w:iCs w:val="0"/>
                <w:color w:val="000000"/>
                <w:sz w:val="24"/>
                <w:szCs w:val="24"/>
              </w:rPr>
            </w:pPr>
            <w:r w:rsidRPr="002D0B07">
              <w:rPr>
                <w:b w:val="0"/>
                <w:bCs w:val="0"/>
                <w:i w:val="0"/>
                <w:iCs w:val="0"/>
                <w:color w:val="000000"/>
                <w:sz w:val="24"/>
                <w:szCs w:val="24"/>
              </w:rPr>
              <w:t>_____________________</w:t>
            </w:r>
            <w:r w:rsidRPr="002D0B07">
              <w:rPr>
                <w:b w:val="0"/>
                <w:bCs w:val="0"/>
                <w:i w:val="0"/>
                <w:iCs w:val="0"/>
                <w:sz w:val="24"/>
                <w:szCs w:val="24"/>
              </w:rPr>
              <w:br/>
            </w:r>
            <w:proofErr w:type="spellStart"/>
            <w:r w:rsidRPr="002D0B07">
              <w:rPr>
                <w:b w:val="0"/>
                <w:bCs w:val="0"/>
                <w:i w:val="0"/>
                <w:iCs w:val="0"/>
                <w:color w:val="000000"/>
                <w:sz w:val="24"/>
                <w:szCs w:val="24"/>
              </w:rPr>
              <w:t>Кандидаттың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қолы</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_______________</w:t>
            </w:r>
            <w:r w:rsidRPr="002D0B07">
              <w:rPr>
                <w:b w:val="0"/>
                <w:bCs w:val="0"/>
                <w:i w:val="0"/>
                <w:iCs w:val="0"/>
                <w:sz w:val="24"/>
                <w:szCs w:val="24"/>
              </w:rPr>
              <w:br/>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 дата</w:t>
            </w:r>
          </w:p>
        </w:tc>
      </w:tr>
    </w:tbl>
    <w:p w:rsidR="00195849" w:rsidRPr="002D0B07" w:rsidRDefault="00195849" w:rsidP="00195849">
      <w:pPr>
        <w:widowControl/>
        <w:tabs>
          <w:tab w:val="left" w:pos="578"/>
        </w:tabs>
        <w:jc w:val="both"/>
        <w:rPr>
          <w:b w:val="0"/>
          <w:bCs w:val="0"/>
          <w:i w:val="0"/>
          <w:iCs w:val="0"/>
          <w:color w:val="000000"/>
          <w:sz w:val="24"/>
          <w:szCs w:val="24"/>
        </w:rPr>
      </w:pPr>
    </w:p>
    <w:p w:rsidR="00195849" w:rsidRPr="002D0B07" w:rsidRDefault="00195849" w:rsidP="00195849">
      <w:pPr>
        <w:widowControl/>
        <w:jc w:val="both"/>
        <w:rPr>
          <w:b w:val="0"/>
          <w:bCs w:val="0"/>
          <w:i w:val="0"/>
          <w:iCs w:val="0"/>
          <w:sz w:val="24"/>
          <w:szCs w:val="24"/>
        </w:rPr>
      </w:pPr>
      <w:r w:rsidRPr="002D0B07">
        <w:rPr>
          <w:b w:val="0"/>
          <w:bCs w:val="0"/>
          <w:i w:val="0"/>
          <w:iCs w:val="0"/>
          <w:color w:val="000000"/>
          <w:sz w:val="24"/>
          <w:szCs w:val="24"/>
        </w:rPr>
        <w:t>* Примечание: в послужном списке каждая занимаемая должность заполняется в отдельной графе</w:t>
      </w:r>
      <w:r w:rsidRPr="002D0B07">
        <w:rPr>
          <w:b w:val="0"/>
          <w:bCs w:val="0"/>
          <w:i w:val="0"/>
          <w:iCs w:val="0"/>
          <w:sz w:val="24"/>
          <w:szCs w:val="24"/>
        </w:rPr>
        <w:t xml:space="preserve"> </w:t>
      </w:r>
    </w:p>
    <w:p w:rsidR="00195849" w:rsidRPr="002D0B07" w:rsidRDefault="00195849" w:rsidP="00195849">
      <w:pPr>
        <w:shd w:val="clear" w:color="auto" w:fill="FFFFFF"/>
        <w:tabs>
          <w:tab w:val="left" w:pos="142"/>
        </w:tabs>
        <w:ind w:firstLine="142"/>
        <w:rPr>
          <w:i w:val="0"/>
          <w:color w:val="000000"/>
          <w:sz w:val="24"/>
          <w:szCs w:val="24"/>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sz w:val="24"/>
          <w:szCs w:val="24"/>
          <w:lang w:val="kk-KZ"/>
        </w:rPr>
      </w:pPr>
    </w:p>
    <w:p w:rsidR="00093FEA" w:rsidRPr="00195849" w:rsidRDefault="00093FEA">
      <w:pPr>
        <w:rPr>
          <w:lang w:val="kk-KZ"/>
        </w:rPr>
      </w:pPr>
    </w:p>
    <w:sectPr w:rsidR="00093FEA" w:rsidRPr="00195849" w:rsidSect="00342D8B">
      <w:pgSz w:w="11906" w:h="16838"/>
      <w:pgMar w:top="426"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ED4"/>
    <w:rsid w:val="00093FEA"/>
    <w:rsid w:val="00195849"/>
    <w:rsid w:val="001F2ED4"/>
    <w:rsid w:val="0027503D"/>
    <w:rsid w:val="002C046C"/>
    <w:rsid w:val="0032680B"/>
    <w:rsid w:val="00353D55"/>
    <w:rsid w:val="003D6996"/>
    <w:rsid w:val="009002FE"/>
    <w:rsid w:val="00950C81"/>
    <w:rsid w:val="00A034FE"/>
    <w:rsid w:val="00B94B56"/>
    <w:rsid w:val="00C56485"/>
    <w:rsid w:val="00C57CEE"/>
    <w:rsid w:val="00D739AB"/>
    <w:rsid w:val="00E66C4B"/>
    <w:rsid w:val="00E80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49"/>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19584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95849"/>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19584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195849"/>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195849"/>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94B56"/>
    <w:rPr>
      <w:rFonts w:ascii="Tahoma" w:hAnsi="Tahoma" w:cs="Tahoma"/>
      <w:sz w:val="16"/>
      <w:szCs w:val="16"/>
    </w:rPr>
  </w:style>
  <w:style w:type="character" w:customStyle="1" w:styleId="a7">
    <w:name w:val="Текст выноски Знак"/>
    <w:basedOn w:val="a0"/>
    <w:link w:val="a6"/>
    <w:uiPriority w:val="99"/>
    <w:semiHidden/>
    <w:rsid w:val="00B94B56"/>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49"/>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19584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95849"/>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19584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195849"/>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195849"/>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94B56"/>
    <w:rPr>
      <w:rFonts w:ascii="Tahoma" w:hAnsi="Tahoma" w:cs="Tahoma"/>
      <w:sz w:val="16"/>
      <w:szCs w:val="16"/>
    </w:rPr>
  </w:style>
  <w:style w:type="character" w:customStyle="1" w:styleId="a7">
    <w:name w:val="Текст выноски Знак"/>
    <w:basedOn w:val="a0"/>
    <w:link w:val="a6"/>
    <w:uiPriority w:val="99"/>
    <w:semiHidden/>
    <w:rsid w:val="00B94B56"/>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manberlin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3251</Words>
  <Characters>18536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 Ахатаева</dc:creator>
  <cp:keywords/>
  <dc:description/>
  <cp:lastModifiedBy>Раушан Ахатаева</cp:lastModifiedBy>
  <cp:revision>14</cp:revision>
  <cp:lastPrinted>2021-08-05T10:36:00Z</cp:lastPrinted>
  <dcterms:created xsi:type="dcterms:W3CDTF">2021-02-23T08:36:00Z</dcterms:created>
  <dcterms:modified xsi:type="dcterms:W3CDTF">2021-09-14T05:56:00Z</dcterms:modified>
</cp:coreProperties>
</file>