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B4" w:rsidRPr="001A4EB4" w:rsidRDefault="001A4EB4" w:rsidP="001A4EB4">
      <w:pPr>
        <w:shd w:val="clear" w:color="auto" w:fill="FFFFFF"/>
        <w:tabs>
          <w:tab w:val="left" w:pos="142"/>
        </w:tabs>
        <w:ind w:firstLine="142"/>
        <w:rPr>
          <w:i w:val="0"/>
          <w:color w:val="000000"/>
          <w:sz w:val="24"/>
          <w:szCs w:val="24"/>
        </w:rPr>
      </w:pPr>
      <w:r w:rsidRPr="001A4EB4">
        <w:rPr>
          <w:i w:val="0"/>
          <w:color w:val="000000"/>
          <w:sz w:val="24"/>
          <w:szCs w:val="24"/>
        </w:rPr>
        <w:t>Объявление о проведении общего конкурса для занятия</w:t>
      </w:r>
      <w:r w:rsidRPr="001A4EB4">
        <w:rPr>
          <w:i w:val="0"/>
          <w:sz w:val="24"/>
          <w:szCs w:val="24"/>
        </w:rPr>
        <w:t xml:space="preserve"> </w:t>
      </w:r>
    </w:p>
    <w:p w:rsidR="001A4EB4" w:rsidRPr="001A4EB4" w:rsidRDefault="001A4EB4" w:rsidP="001A4EB4">
      <w:pPr>
        <w:shd w:val="clear" w:color="auto" w:fill="FFFFFF"/>
        <w:tabs>
          <w:tab w:val="left" w:pos="142"/>
        </w:tabs>
        <w:ind w:firstLine="142"/>
        <w:rPr>
          <w:i w:val="0"/>
          <w:sz w:val="24"/>
          <w:szCs w:val="24"/>
        </w:rPr>
      </w:pPr>
      <w:r>
        <w:rPr>
          <w:i w:val="0"/>
          <w:color w:val="000000"/>
          <w:sz w:val="24"/>
          <w:szCs w:val="24"/>
        </w:rPr>
        <w:t>временно вакантной административной государственной должности</w:t>
      </w:r>
      <w:r w:rsidRPr="001A4EB4">
        <w:rPr>
          <w:i w:val="0"/>
          <w:color w:val="000000"/>
          <w:sz w:val="24"/>
          <w:szCs w:val="24"/>
        </w:rPr>
        <w:t xml:space="preserve"> корпуса «Б»</w:t>
      </w:r>
      <w:r w:rsidR="00654ABC" w:rsidRPr="00654ABC">
        <w:t xml:space="preserve"> </w:t>
      </w:r>
      <w:r w:rsidR="00654ABC" w:rsidRPr="00654ABC">
        <w:rPr>
          <w:i w:val="0"/>
          <w:color w:val="000000"/>
          <w:sz w:val="24"/>
          <w:szCs w:val="24"/>
        </w:rPr>
        <w:t xml:space="preserve">являющейся </w:t>
      </w:r>
      <w:proofErr w:type="spellStart"/>
      <w:r w:rsidR="00654ABC">
        <w:rPr>
          <w:i w:val="0"/>
          <w:color w:val="000000"/>
          <w:sz w:val="24"/>
          <w:szCs w:val="24"/>
        </w:rPr>
        <w:t>не</w:t>
      </w:r>
      <w:r w:rsidR="00654ABC" w:rsidRPr="00654ABC">
        <w:rPr>
          <w:i w:val="0"/>
          <w:color w:val="000000"/>
          <w:sz w:val="24"/>
          <w:szCs w:val="24"/>
        </w:rPr>
        <w:t>низовой</w:t>
      </w:r>
      <w:proofErr w:type="spellEnd"/>
      <w:r w:rsidR="00654ABC" w:rsidRPr="00654ABC">
        <w:rPr>
          <w:i w:val="0"/>
          <w:color w:val="000000"/>
          <w:sz w:val="24"/>
          <w:szCs w:val="24"/>
        </w:rPr>
        <w:t xml:space="preserve"> должностью  </w:t>
      </w:r>
    </w:p>
    <w:p w:rsidR="001A4EB4" w:rsidRPr="001A4EB4" w:rsidRDefault="001A4EB4" w:rsidP="001A4EB4">
      <w:pPr>
        <w:keepNext/>
        <w:keepLines/>
        <w:spacing w:before="40"/>
        <w:outlineLvl w:val="2"/>
        <w:rPr>
          <w:bCs w:val="0"/>
          <w:i w:val="0"/>
          <w:iCs w:val="0"/>
          <w:sz w:val="24"/>
          <w:szCs w:val="24"/>
          <w:lang w:val="kk-KZ"/>
        </w:rPr>
      </w:pPr>
    </w:p>
    <w:p w:rsidR="001A4EB4" w:rsidRPr="001A4EB4" w:rsidRDefault="001A4EB4" w:rsidP="001A4EB4">
      <w:pPr>
        <w:keepNext/>
        <w:keepLines/>
        <w:spacing w:before="40"/>
        <w:outlineLvl w:val="2"/>
        <w:rPr>
          <w:bCs w:val="0"/>
          <w:i w:val="0"/>
          <w:iCs w:val="0"/>
          <w:sz w:val="24"/>
          <w:szCs w:val="24"/>
          <w:lang w:val="kk-KZ"/>
        </w:rPr>
      </w:pPr>
      <w:r w:rsidRPr="001A4EB4">
        <w:rPr>
          <w:bCs w:val="0"/>
          <w:i w:val="0"/>
          <w:iCs w:val="0"/>
          <w:sz w:val="24"/>
          <w:szCs w:val="24"/>
        </w:rPr>
        <w:t xml:space="preserve">Управления государственных доходов по </w:t>
      </w:r>
      <w:proofErr w:type="spellStart"/>
      <w:r>
        <w:rPr>
          <w:bCs w:val="0"/>
          <w:i w:val="0"/>
          <w:iCs w:val="0"/>
          <w:sz w:val="24"/>
          <w:szCs w:val="24"/>
        </w:rPr>
        <w:t>Сарыаркинскому</w:t>
      </w:r>
      <w:proofErr w:type="spellEnd"/>
      <w:r w:rsidRPr="001A4EB4">
        <w:rPr>
          <w:bCs w:val="0"/>
          <w:i w:val="0"/>
          <w:iCs w:val="0"/>
          <w:sz w:val="24"/>
          <w:szCs w:val="24"/>
        </w:rPr>
        <w:t xml:space="preserve"> району Департамента государственных доходов по городу </w:t>
      </w:r>
      <w:r w:rsidR="00F610DB">
        <w:rPr>
          <w:bCs w:val="0"/>
          <w:i w:val="0"/>
          <w:iCs w:val="0"/>
          <w:sz w:val="24"/>
          <w:szCs w:val="24"/>
          <w:lang w:val="kk-KZ"/>
        </w:rPr>
        <w:t>Нұр-Сұлтан</w:t>
      </w:r>
      <w:r w:rsidRPr="001A4EB4">
        <w:rPr>
          <w:bCs w:val="0"/>
          <w:i w:val="0"/>
          <w:iCs w:val="0"/>
          <w:sz w:val="24"/>
          <w:szCs w:val="24"/>
        </w:rPr>
        <w:t xml:space="preserve"> Комитета государственных доходов Министерства финансов Республики </w:t>
      </w:r>
      <w:r>
        <w:rPr>
          <w:bCs w:val="0"/>
          <w:i w:val="0"/>
          <w:iCs w:val="0"/>
          <w:sz w:val="24"/>
          <w:szCs w:val="24"/>
        </w:rPr>
        <w:t>Казахстан</w:t>
      </w:r>
    </w:p>
    <w:p w:rsidR="001A4EB4" w:rsidRPr="001A4EB4" w:rsidRDefault="001A4EB4" w:rsidP="001A4EB4">
      <w:pPr>
        <w:ind w:firstLine="851"/>
        <w:rPr>
          <w:b w:val="0"/>
          <w:i w:val="0"/>
          <w:color w:val="FF0000"/>
          <w:sz w:val="24"/>
          <w:szCs w:val="24"/>
          <w:lang w:val="kk-KZ"/>
        </w:rPr>
      </w:pPr>
    </w:p>
    <w:p w:rsidR="001A4EB4" w:rsidRPr="001A4EB4" w:rsidRDefault="001A4EB4" w:rsidP="001A4EB4">
      <w:pPr>
        <w:keepNext/>
        <w:keepLines/>
        <w:shd w:val="clear" w:color="auto" w:fill="FFFFFF"/>
        <w:ind w:firstLine="708"/>
        <w:jc w:val="both"/>
        <w:outlineLvl w:val="2"/>
        <w:rPr>
          <w:bCs w:val="0"/>
          <w:i w:val="0"/>
          <w:sz w:val="24"/>
          <w:szCs w:val="24"/>
        </w:rPr>
      </w:pPr>
      <w:bookmarkStart w:id="0" w:name="z256"/>
      <w:bookmarkEnd w:id="0"/>
      <w:r w:rsidRPr="001A4EB4">
        <w:rPr>
          <w:bCs w:val="0"/>
          <w:i w:val="0"/>
          <w:sz w:val="24"/>
          <w:szCs w:val="24"/>
        </w:rPr>
        <w:t>Общие квалификационные требования к участникам конкурса:</w:t>
      </w:r>
    </w:p>
    <w:p w:rsidR="001A4EB4" w:rsidRPr="001A4EB4" w:rsidRDefault="001A4EB4" w:rsidP="001A4EB4">
      <w:pPr>
        <w:widowControl/>
        <w:ind w:firstLine="708"/>
        <w:jc w:val="both"/>
        <w:rPr>
          <w:b w:val="0"/>
          <w:i w:val="0"/>
          <w:sz w:val="24"/>
          <w:szCs w:val="24"/>
          <w:lang w:val="kk-KZ"/>
        </w:rPr>
      </w:pPr>
      <w:r w:rsidRPr="001A4EB4">
        <w:rPr>
          <w:i w:val="0"/>
          <w:sz w:val="24"/>
          <w:szCs w:val="24"/>
          <w:lang w:val="kk-KZ"/>
        </w:rPr>
        <w:t xml:space="preserve"> </w:t>
      </w:r>
      <w:r w:rsidRPr="001A4EB4">
        <w:rPr>
          <w:i w:val="0"/>
          <w:sz w:val="24"/>
          <w:szCs w:val="24"/>
        </w:rPr>
        <w:t xml:space="preserve">Для категории </w:t>
      </w:r>
      <w:r w:rsidRPr="001A4EB4">
        <w:rPr>
          <w:bCs w:val="0"/>
          <w:i w:val="0"/>
          <w:iCs w:val="0"/>
          <w:sz w:val="24"/>
          <w:szCs w:val="24"/>
          <w:lang w:eastAsia="en-US"/>
        </w:rPr>
        <w:t>С-R-4</w:t>
      </w:r>
      <w:r w:rsidRPr="001A4EB4">
        <w:rPr>
          <w:i w:val="0"/>
          <w:sz w:val="24"/>
          <w:szCs w:val="24"/>
        </w:rPr>
        <w:t xml:space="preserve">: </w:t>
      </w:r>
      <w:r w:rsidRPr="001A4EB4">
        <w:rPr>
          <w:i w:val="0"/>
          <w:sz w:val="24"/>
          <w:szCs w:val="24"/>
          <w:lang w:val="kk-KZ"/>
        </w:rPr>
        <w:t xml:space="preserve"> </w:t>
      </w:r>
      <w:r w:rsidRPr="001A4EB4">
        <w:rPr>
          <w:b w:val="0"/>
          <w:i w:val="0"/>
          <w:sz w:val="24"/>
          <w:szCs w:val="24"/>
          <w:lang w:val="kk-KZ"/>
        </w:rPr>
        <w:t>Послевузовское или высшее</w:t>
      </w:r>
      <w:r w:rsidRPr="001A4EB4">
        <w:rPr>
          <w:b w:val="0"/>
          <w:i w:val="0"/>
          <w:sz w:val="24"/>
          <w:szCs w:val="24"/>
        </w:rPr>
        <w:t xml:space="preserve">, допускается </w:t>
      </w:r>
      <w:proofErr w:type="spellStart"/>
      <w:r w:rsidRPr="001A4EB4">
        <w:rPr>
          <w:b w:val="0"/>
          <w:i w:val="0"/>
          <w:sz w:val="24"/>
          <w:szCs w:val="24"/>
        </w:rPr>
        <w:t>послесреднее</w:t>
      </w:r>
      <w:proofErr w:type="spellEnd"/>
      <w:r w:rsidRPr="001A4EB4">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A4EB4">
        <w:rPr>
          <w:b w:val="0"/>
          <w:i w:val="0"/>
          <w:sz w:val="24"/>
          <w:szCs w:val="24"/>
          <w:lang w:val="kk-KZ"/>
        </w:rPr>
        <w:t>,</w:t>
      </w:r>
      <w:r w:rsidRPr="001A4EB4">
        <w:rPr>
          <w:b w:val="0"/>
          <w:i w:val="0"/>
          <w:sz w:val="24"/>
          <w:szCs w:val="24"/>
        </w:rPr>
        <w:t xml:space="preserve"> </w:t>
      </w:r>
      <w:r w:rsidRPr="001A4EB4">
        <w:rPr>
          <w:b w:val="0"/>
          <w:i w:val="0"/>
          <w:sz w:val="24"/>
          <w:szCs w:val="24"/>
          <w:lang w:val="kk-KZ"/>
        </w:rPr>
        <w:t>в сфере</w:t>
      </w:r>
      <w:r w:rsidRPr="001A4EB4">
        <w:rPr>
          <w:b w:val="0"/>
          <w:i w:val="0"/>
          <w:sz w:val="24"/>
          <w:szCs w:val="24"/>
        </w:rPr>
        <w:t xml:space="preserve"> социальны</w:t>
      </w:r>
      <w:r w:rsidRPr="001A4EB4">
        <w:rPr>
          <w:b w:val="0"/>
          <w:i w:val="0"/>
          <w:sz w:val="24"/>
          <w:szCs w:val="24"/>
          <w:lang w:val="kk-KZ"/>
        </w:rPr>
        <w:t>х</w:t>
      </w:r>
      <w:r w:rsidRPr="001A4EB4">
        <w:rPr>
          <w:b w:val="0"/>
          <w:i w:val="0"/>
          <w:sz w:val="24"/>
          <w:szCs w:val="24"/>
        </w:rPr>
        <w:t xml:space="preserve"> наук</w:t>
      </w:r>
      <w:r w:rsidRPr="001A4EB4">
        <w:rPr>
          <w:b w:val="0"/>
          <w:i w:val="0"/>
          <w:sz w:val="24"/>
          <w:szCs w:val="24"/>
          <w:lang w:val="kk-KZ"/>
        </w:rPr>
        <w:t>, экономики и</w:t>
      </w:r>
      <w:r w:rsidRPr="001A4EB4">
        <w:rPr>
          <w:b w:val="0"/>
          <w:i w:val="0"/>
          <w:sz w:val="24"/>
          <w:szCs w:val="24"/>
        </w:rPr>
        <w:t xml:space="preserve"> бизнес</w:t>
      </w:r>
      <w:r w:rsidRPr="001A4EB4">
        <w:rPr>
          <w:b w:val="0"/>
          <w:i w:val="0"/>
          <w:sz w:val="24"/>
          <w:szCs w:val="24"/>
          <w:lang w:val="kk-KZ"/>
        </w:rPr>
        <w:t>а, права,  технических наук и технологии</w:t>
      </w:r>
      <w:r w:rsidRPr="001A4EB4">
        <w:rPr>
          <w:rFonts w:eastAsia="MS Mincho"/>
          <w:b w:val="0"/>
          <w:i w:val="0"/>
          <w:sz w:val="24"/>
          <w:szCs w:val="24"/>
          <w:lang w:val="kk-KZ" w:eastAsia="ko-KR"/>
        </w:rPr>
        <w:t>.</w:t>
      </w:r>
    </w:p>
    <w:p w:rsidR="001A4EB4" w:rsidRPr="001A4EB4" w:rsidRDefault="001A4EB4" w:rsidP="001A4EB4">
      <w:pPr>
        <w:widowControl/>
        <w:ind w:firstLine="708"/>
        <w:jc w:val="both"/>
        <w:rPr>
          <w:i w:val="0"/>
          <w:iCs w:val="0"/>
          <w:sz w:val="24"/>
          <w:szCs w:val="24"/>
          <w:lang w:val="kk-KZ"/>
        </w:rPr>
      </w:pPr>
      <w:r w:rsidRPr="001A4EB4">
        <w:rPr>
          <w:rFonts w:eastAsia="MS Mincho"/>
          <w:bCs w:val="0"/>
          <w:i w:val="0"/>
          <w:iCs w:val="0"/>
          <w:sz w:val="24"/>
          <w:szCs w:val="24"/>
          <w:lang w:val="kk-KZ"/>
        </w:rPr>
        <w:t>Наличие следующих компетенций</w:t>
      </w:r>
      <w:r w:rsidRPr="001A4EB4">
        <w:rPr>
          <w:rFonts w:eastAsia="MS Mincho"/>
          <w:b w:val="0"/>
          <w:bCs w:val="0"/>
          <w:i w:val="0"/>
          <w:iCs w:val="0"/>
          <w:sz w:val="24"/>
          <w:szCs w:val="24"/>
          <w:lang w:val="kk-KZ"/>
        </w:rPr>
        <w:t xml:space="preserve">: </w:t>
      </w:r>
      <w:bookmarkStart w:id="1" w:name="z1120"/>
      <w:r w:rsidRPr="001A4EB4">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4EB4">
        <w:rPr>
          <w:b w:val="0"/>
          <w:i w:val="0"/>
          <w:iCs w:val="0"/>
          <w:sz w:val="24"/>
          <w:szCs w:val="24"/>
          <w:lang w:val="kk-KZ"/>
        </w:rPr>
        <w:t>.</w:t>
      </w:r>
    </w:p>
    <w:p w:rsidR="001A4EB4" w:rsidRPr="001A4EB4" w:rsidRDefault="001A4EB4" w:rsidP="001A4EB4">
      <w:pPr>
        <w:widowControl/>
        <w:ind w:firstLine="708"/>
        <w:jc w:val="both"/>
        <w:rPr>
          <w:rFonts w:eastAsia="Calibri"/>
          <w:b w:val="0"/>
          <w:i w:val="0"/>
          <w:iCs w:val="0"/>
          <w:sz w:val="24"/>
          <w:szCs w:val="24"/>
          <w:lang w:val="kk-KZ" w:eastAsia="en-US"/>
        </w:rPr>
      </w:pPr>
      <w:r w:rsidRPr="001A4EB4">
        <w:rPr>
          <w:rFonts w:eastAsia="Calibri"/>
          <w:b w:val="0"/>
          <w:i w:val="0"/>
          <w:iCs w:val="0"/>
          <w:sz w:val="24"/>
          <w:szCs w:val="24"/>
          <w:lang w:eastAsia="en-US"/>
        </w:rPr>
        <w:t xml:space="preserve"> </w:t>
      </w:r>
      <w:r w:rsidRPr="001A4EB4">
        <w:rPr>
          <w:rFonts w:eastAsia="Calibri"/>
          <w:i w:val="0"/>
          <w:iCs w:val="0"/>
          <w:sz w:val="24"/>
          <w:szCs w:val="24"/>
          <w:lang w:val="kk-KZ" w:eastAsia="en-US"/>
        </w:rPr>
        <w:t>О</w:t>
      </w:r>
      <w:proofErr w:type="spellStart"/>
      <w:r w:rsidRPr="001A4EB4">
        <w:rPr>
          <w:rFonts w:eastAsia="Calibri"/>
          <w:i w:val="0"/>
          <w:iCs w:val="0"/>
          <w:sz w:val="24"/>
          <w:szCs w:val="24"/>
          <w:lang w:eastAsia="en-US"/>
        </w:rPr>
        <w:t>пыт</w:t>
      </w:r>
      <w:proofErr w:type="spellEnd"/>
      <w:r w:rsidRPr="001A4EB4">
        <w:rPr>
          <w:rFonts w:eastAsia="Calibri"/>
          <w:i w:val="0"/>
          <w:iCs w:val="0"/>
          <w:sz w:val="24"/>
          <w:szCs w:val="24"/>
          <w:lang w:eastAsia="en-US"/>
        </w:rPr>
        <w:t xml:space="preserve"> работы не требуется.</w:t>
      </w:r>
    </w:p>
    <w:bookmarkEnd w:id="1"/>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1A4EB4"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A2708F" w:rsidRDefault="001A4EB4" w:rsidP="00DC0F79">
            <w:pPr>
              <w:keepNext/>
              <w:keepLines/>
              <w:tabs>
                <w:tab w:val="left" w:pos="132"/>
                <w:tab w:val="left" w:pos="6663"/>
              </w:tabs>
              <w:spacing w:line="276" w:lineRule="auto"/>
              <w:ind w:left="-1440" w:right="99" w:firstLine="1440"/>
              <w:rPr>
                <w:b w:val="0"/>
                <w:i w:val="0"/>
                <w:sz w:val="24"/>
                <w:szCs w:val="24"/>
                <w:lang w:val="en-US" w:eastAsia="en-US"/>
              </w:rPr>
            </w:pPr>
            <w:r w:rsidRPr="00A2708F">
              <w:rPr>
                <w:b w:val="0"/>
                <w:i w:val="0"/>
                <w:sz w:val="24"/>
                <w:szCs w:val="24"/>
                <w:lang w:eastAsia="en-US"/>
              </w:rPr>
              <w:t>С-</w:t>
            </w:r>
            <w:r w:rsidRPr="00A2708F">
              <w:rPr>
                <w:b w:val="0"/>
                <w:i w:val="0"/>
                <w:sz w:val="24"/>
                <w:szCs w:val="24"/>
                <w:lang w:val="en-US" w:eastAsia="en-US"/>
              </w:rPr>
              <w:t>R</w:t>
            </w:r>
            <w:r w:rsidRPr="00A2708F">
              <w:rPr>
                <w:b w:val="0"/>
                <w:i w:val="0"/>
                <w:sz w:val="24"/>
                <w:szCs w:val="24"/>
                <w:lang w:eastAsia="en-US"/>
              </w:rPr>
              <w:t>-</w:t>
            </w:r>
            <w:r w:rsidRPr="00A2708F">
              <w:rPr>
                <w:b w:val="0"/>
                <w:i w:val="0"/>
                <w:sz w:val="24"/>
                <w:szCs w:val="24"/>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A2708F" w:rsidRDefault="001A4EB4" w:rsidP="00DC0F79">
            <w:pPr>
              <w:rPr>
                <w:b w:val="0"/>
                <w:i w:val="0"/>
                <w:sz w:val="24"/>
                <w:szCs w:val="24"/>
                <w:lang w:val="kk-KZ"/>
              </w:rPr>
            </w:pPr>
            <w:r w:rsidRPr="00A2708F">
              <w:rPr>
                <w:b w:val="0"/>
                <w:i w:val="0"/>
                <w:sz w:val="24"/>
                <w:szCs w:val="24"/>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A2708F" w:rsidRDefault="001A4EB4" w:rsidP="00DC0F79">
            <w:pPr>
              <w:rPr>
                <w:b w:val="0"/>
                <w:i w:val="0"/>
                <w:sz w:val="24"/>
                <w:szCs w:val="24"/>
                <w:lang w:val="kk-KZ"/>
              </w:rPr>
            </w:pPr>
            <w:r w:rsidRPr="00A2708F">
              <w:rPr>
                <w:b w:val="0"/>
                <w:i w:val="0"/>
                <w:sz w:val="24"/>
                <w:szCs w:val="24"/>
                <w:lang w:val="kk-KZ"/>
              </w:rPr>
              <w:t>128834</w:t>
            </w:r>
          </w:p>
        </w:tc>
      </w:tr>
    </w:tbl>
    <w:p w:rsidR="00B96FE6" w:rsidRPr="00B96FE6" w:rsidRDefault="00B96FE6" w:rsidP="00B96FE6">
      <w:pPr>
        <w:pStyle w:val="a4"/>
        <w:spacing w:before="0" w:beforeAutospacing="0" w:after="0" w:afterAutospacing="0"/>
        <w:ind w:firstLine="709"/>
        <w:jc w:val="both"/>
        <w:rPr>
          <w:b/>
          <w:lang w:val="kk-KZ"/>
        </w:rPr>
      </w:pPr>
    </w:p>
    <w:p w:rsidR="003D7B69" w:rsidRPr="001A4EB4" w:rsidRDefault="00B96FE6" w:rsidP="001A4EB4">
      <w:pPr>
        <w:ind w:firstLine="709"/>
        <w:jc w:val="both"/>
        <w:rPr>
          <w:i w:val="0"/>
          <w:sz w:val="24"/>
          <w:szCs w:val="24"/>
          <w:lang w:val="kk-KZ"/>
        </w:rPr>
      </w:pPr>
      <w:r w:rsidRPr="00B96FE6">
        <w:rPr>
          <w:i w:val="0"/>
          <w:sz w:val="24"/>
          <w:szCs w:val="24"/>
        </w:rPr>
        <w:t xml:space="preserve">Управление государственных доходов по </w:t>
      </w:r>
      <w:proofErr w:type="spellStart"/>
      <w:r w:rsidRPr="00B96FE6">
        <w:rPr>
          <w:i w:val="0"/>
          <w:sz w:val="24"/>
          <w:szCs w:val="24"/>
        </w:rPr>
        <w:t>Сарыаркинскому</w:t>
      </w:r>
      <w:proofErr w:type="spellEnd"/>
      <w:r w:rsidRPr="00B96FE6">
        <w:rPr>
          <w:i w:val="0"/>
          <w:sz w:val="24"/>
          <w:szCs w:val="24"/>
        </w:rPr>
        <w:t xml:space="preserve">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1A4EB4" w:rsidRPr="001A4EB4">
        <w:rPr>
          <w:color w:val="0000FF"/>
          <w:u w:val="single"/>
          <w:lang w:val="kk-KZ"/>
        </w:rPr>
        <w:t xml:space="preserve">n.kulsugurova@kgd.gov.kz, </w:t>
      </w:r>
      <w:r w:rsidR="008C3EC4">
        <w:fldChar w:fldCharType="begin"/>
      </w:r>
      <w:r w:rsidR="008C3EC4">
        <w:instrText xml:space="preserve"> HYPERLINK "mailto:a.rakhimbekova@%20kgd.dov.kz" </w:instrText>
      </w:r>
      <w:r w:rsidR="008C3EC4">
        <w:fldChar w:fldCharType="separate"/>
      </w:r>
      <w:r w:rsidR="001A4EB4" w:rsidRPr="001A4EB4">
        <w:rPr>
          <w:rStyle w:val="a6"/>
          <w:rFonts w:ascii="Times New Roman" w:hAnsi="Times New Roman" w:cs="Times New Roman"/>
          <w:color w:val="0000FF"/>
          <w:sz w:val="28"/>
          <w:szCs w:val="28"/>
          <w:lang w:val="kk-KZ"/>
        </w:rPr>
        <w:t>a.rakhimbekova@ kgd.dov.kz</w:t>
      </w:r>
      <w:r w:rsidR="008C3EC4">
        <w:rPr>
          <w:rStyle w:val="a6"/>
          <w:rFonts w:ascii="Times New Roman" w:hAnsi="Times New Roman" w:cs="Times New Roman"/>
          <w:color w:val="0000FF"/>
          <w:sz w:val="28"/>
          <w:szCs w:val="28"/>
          <w:lang w:val="kk-KZ"/>
        </w:rPr>
        <w:fldChar w:fldCharType="end"/>
      </w:r>
      <w:r w:rsidRPr="00B96FE6">
        <w:rPr>
          <w:i w:val="0"/>
          <w:sz w:val="24"/>
          <w:szCs w:val="24"/>
          <w:lang w:val="kk-KZ"/>
        </w:rPr>
        <w:t xml:space="preserve"> объявляет общий конкурс для </w:t>
      </w:r>
      <w:r w:rsidR="0042002E" w:rsidRPr="0042002E">
        <w:rPr>
          <w:i w:val="0"/>
          <w:sz w:val="24"/>
          <w:szCs w:val="24"/>
          <w:lang w:val="kk-KZ"/>
        </w:rPr>
        <w:t>временно вакантной административной государственной</w:t>
      </w:r>
      <w:r w:rsidRPr="00B96FE6">
        <w:rPr>
          <w:i w:val="0"/>
          <w:sz w:val="24"/>
          <w:szCs w:val="24"/>
          <w:lang w:val="kk-KZ"/>
        </w:rPr>
        <w:t xml:space="preserve"> должности корпуса «Б»:</w:t>
      </w:r>
    </w:p>
    <w:p w:rsidR="003D7B69" w:rsidRPr="00B96FE6" w:rsidRDefault="003D7B69" w:rsidP="001A4EB4">
      <w:pPr>
        <w:jc w:val="both"/>
        <w:rPr>
          <w:b w:val="0"/>
          <w:i w:val="0"/>
          <w:sz w:val="24"/>
          <w:szCs w:val="24"/>
          <w:lang w:val="kk-KZ"/>
        </w:rPr>
      </w:pPr>
    </w:p>
    <w:p w:rsidR="00481B37" w:rsidRPr="006A58C4" w:rsidRDefault="00481B37" w:rsidP="00481B37">
      <w:pPr>
        <w:ind w:firstLine="708"/>
        <w:jc w:val="both"/>
        <w:rPr>
          <w:rFonts w:eastAsia="MS Mincho"/>
          <w:i w:val="0"/>
          <w:sz w:val="24"/>
          <w:szCs w:val="24"/>
          <w:lang w:val="kk-KZ" w:eastAsia="ko-KR"/>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Pr="006E0C15">
        <w:rPr>
          <w:bCs w:val="0"/>
          <w:i w:val="0"/>
          <w:sz w:val="24"/>
          <w:szCs w:val="20"/>
          <w:lang w:val="kk-KZ"/>
        </w:rPr>
        <w:t xml:space="preserve">, </w:t>
      </w:r>
      <w:r w:rsidRPr="0088793D">
        <w:rPr>
          <w:bCs w:val="0"/>
          <w:sz w:val="24"/>
          <w:szCs w:val="20"/>
          <w:u w:val="single"/>
          <w:lang w:val="kk-KZ"/>
        </w:rPr>
        <w:t>(на период отпуска по уходу за ребенком основного работника до 06.02.2023 года), (на период отпуска по уходу за ребенком основного работника до  10.10.2023</w:t>
      </w:r>
      <w:r w:rsidRPr="00512192">
        <w:rPr>
          <w:bCs w:val="0"/>
          <w:sz w:val="24"/>
          <w:szCs w:val="20"/>
          <w:u w:val="single"/>
        </w:rPr>
        <w:t xml:space="preserve"> </w:t>
      </w:r>
      <w:r w:rsidRPr="0088793D">
        <w:rPr>
          <w:bCs w:val="0"/>
          <w:sz w:val="24"/>
          <w:szCs w:val="20"/>
          <w:u w:val="single"/>
          <w:lang w:val="kk-KZ"/>
        </w:rPr>
        <w:t>года)</w:t>
      </w:r>
      <w:r>
        <w:rPr>
          <w:bCs w:val="0"/>
          <w:i w:val="0"/>
          <w:sz w:val="24"/>
          <w:szCs w:val="20"/>
          <w:lang w:val="kk-KZ"/>
        </w:rPr>
        <w:t xml:space="preserve">, </w:t>
      </w:r>
      <w:r w:rsidRPr="006E0C15">
        <w:rPr>
          <w:bCs w:val="0"/>
          <w:i w:val="0"/>
          <w:sz w:val="24"/>
          <w:szCs w:val="20"/>
          <w:lang w:val="kk-KZ"/>
        </w:rPr>
        <w:t xml:space="preserve"> </w:t>
      </w:r>
      <w:r>
        <w:rPr>
          <w:i w:val="0"/>
          <w:color w:val="000000"/>
          <w:sz w:val="24"/>
          <w:szCs w:val="24"/>
          <w:lang w:val="kk-KZ"/>
        </w:rPr>
        <w:t>категория  С-R-4, (2 единицы</w:t>
      </w:r>
      <w:r w:rsidRPr="006A58C4">
        <w:rPr>
          <w:i w:val="0"/>
          <w:color w:val="000000"/>
          <w:sz w:val="24"/>
          <w:szCs w:val="24"/>
          <w:lang w:val="kk-KZ"/>
        </w:rPr>
        <w:t>).</w:t>
      </w:r>
    </w:p>
    <w:p w:rsidR="00481B37" w:rsidRPr="00D87BDC" w:rsidRDefault="00481B37" w:rsidP="00481B37">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w:t>
      </w:r>
      <w:proofErr w:type="gramStart"/>
      <w:r w:rsidRPr="00E17CC7">
        <w:rPr>
          <w:b w:val="0"/>
          <w:i w:val="0"/>
          <w:color w:val="000000"/>
          <w:sz w:val="24"/>
          <w:szCs w:val="24"/>
        </w:rPr>
        <w:t>Контроль за</w:t>
      </w:r>
      <w:proofErr w:type="gramEnd"/>
      <w:r w:rsidRPr="00E17CC7">
        <w:rPr>
          <w:b w:val="0"/>
          <w:i w:val="0"/>
          <w:color w:val="000000"/>
          <w:sz w:val="24"/>
          <w:szCs w:val="24"/>
        </w:rPr>
        <w:t xml:space="preserve">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w:t>
      </w:r>
      <w:proofErr w:type="gramStart"/>
      <w:r w:rsidRPr="00E17CC7">
        <w:rPr>
          <w:b w:val="0"/>
          <w:i w:val="0"/>
          <w:color w:val="000000"/>
          <w:sz w:val="24"/>
          <w:szCs w:val="24"/>
        </w:rPr>
        <w:t>Контроль за</w:t>
      </w:r>
      <w:proofErr w:type="gramEnd"/>
      <w:r w:rsidRPr="00E17CC7">
        <w:rPr>
          <w:b w:val="0"/>
          <w:i w:val="0"/>
          <w:color w:val="000000"/>
          <w:sz w:val="24"/>
          <w:szCs w:val="24"/>
        </w:rPr>
        <w:t xml:space="preserve"> приемом, обработкой налоговых заявлений о постановке и снятии с регистрационного  учета по НДС. Осуществление </w:t>
      </w:r>
      <w:proofErr w:type="gramStart"/>
      <w:r w:rsidRPr="00E17CC7">
        <w:rPr>
          <w:b w:val="0"/>
          <w:i w:val="0"/>
          <w:color w:val="000000"/>
          <w:sz w:val="24"/>
          <w:szCs w:val="24"/>
        </w:rPr>
        <w:t>контроля за</w:t>
      </w:r>
      <w:proofErr w:type="gramEnd"/>
      <w:r w:rsidRPr="00E17CC7">
        <w:rPr>
          <w:b w:val="0"/>
          <w:i w:val="0"/>
          <w:color w:val="000000"/>
          <w:sz w:val="24"/>
          <w:szCs w:val="24"/>
        </w:rPr>
        <w:t xml:space="preserve"> работой по открытию и закрытию банковских счетов налогоплательщиков  в соответствии нормами Налогового кодекса РК. </w:t>
      </w:r>
      <w:proofErr w:type="gramStart"/>
      <w:r w:rsidRPr="00E17CC7">
        <w:rPr>
          <w:b w:val="0"/>
          <w:i w:val="0"/>
          <w:color w:val="000000"/>
          <w:sz w:val="24"/>
          <w:szCs w:val="24"/>
        </w:rPr>
        <w:t>Контроль за</w:t>
      </w:r>
      <w:proofErr w:type="gramEnd"/>
      <w:r w:rsidRPr="00E17CC7">
        <w:rPr>
          <w:b w:val="0"/>
          <w:i w:val="0"/>
          <w:color w:val="000000"/>
          <w:sz w:val="24"/>
          <w:szCs w:val="24"/>
        </w:rPr>
        <w:t xml:space="preserve"> снятием с регистрационного учета налогоплательщиков. Своевременное рассмотрение обращений, писем и заявлений </w:t>
      </w:r>
      <w:r w:rsidRPr="00E17CC7">
        <w:rPr>
          <w:b w:val="0"/>
          <w:i w:val="0"/>
          <w:color w:val="000000"/>
          <w:sz w:val="24"/>
          <w:szCs w:val="24"/>
        </w:rPr>
        <w:lastRenderedPageBreak/>
        <w:t xml:space="preserve">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E17CC7">
        <w:rPr>
          <w:b w:val="0"/>
          <w:i w:val="0"/>
          <w:color w:val="000000"/>
          <w:sz w:val="24"/>
          <w:szCs w:val="24"/>
        </w:rPr>
        <w:t>Контроль за</w:t>
      </w:r>
      <w:proofErr w:type="gramEnd"/>
      <w:r w:rsidRPr="00E17CC7">
        <w:rPr>
          <w:b w:val="0"/>
          <w:i w:val="0"/>
          <w:color w:val="00000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E17CC7">
        <w:rPr>
          <w:b w:val="0"/>
          <w:i w:val="0"/>
          <w:color w:val="000000"/>
          <w:sz w:val="24"/>
          <w:szCs w:val="24"/>
          <w:lang w:val="kk-KZ"/>
        </w:rPr>
        <w:t xml:space="preserve">Законом РК О противодействии коррупции. </w:t>
      </w:r>
    </w:p>
    <w:p w:rsidR="00B96FE6" w:rsidRPr="00B96FE6" w:rsidRDefault="00B96FE6" w:rsidP="00F610DB">
      <w:pPr>
        <w:tabs>
          <w:tab w:val="left" w:pos="709"/>
        </w:tabs>
        <w:ind w:firstLine="708"/>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481B37" w:rsidP="006B7BFE">
      <w:pPr>
        <w:ind w:firstLine="709"/>
        <w:jc w:val="both"/>
        <w:rPr>
          <w:color w:val="000000"/>
          <w:sz w:val="24"/>
          <w:szCs w:val="24"/>
          <w:lang w:val="kk-KZ"/>
        </w:rPr>
      </w:pPr>
      <w:r>
        <w:rPr>
          <w:b w:val="0"/>
          <w:color w:val="000000"/>
          <w:sz w:val="24"/>
          <w:szCs w:val="24"/>
          <w:highlight w:val="yellow"/>
          <w:lang w:val="kk-KZ"/>
        </w:rPr>
        <w:t>Прием документов: 12.03.2021-25</w:t>
      </w:r>
      <w:r w:rsidR="001A4EB4">
        <w:rPr>
          <w:b w:val="0"/>
          <w:color w:val="000000"/>
          <w:sz w:val="24"/>
          <w:szCs w:val="24"/>
          <w:highlight w:val="yellow"/>
          <w:lang w:val="kk-KZ"/>
        </w:rPr>
        <w:t>.03</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7A6A9A" w:rsidRDefault="000B6BD3" w:rsidP="007A6A9A">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bookmarkStart w:id="2" w:name="z1552"/>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7A6A9A" w:rsidRDefault="000B6BD3" w:rsidP="007A6A9A">
      <w:pPr>
        <w:widowControl/>
        <w:ind w:firstLine="708"/>
        <w:jc w:val="both"/>
        <w:rPr>
          <w:rFonts w:eastAsia="Calibri"/>
          <w:bCs w:val="0"/>
          <w:i w:val="0"/>
          <w:iCs w:val="0"/>
          <w:sz w:val="24"/>
          <w:szCs w:val="24"/>
          <w:lang w:eastAsia="en-US"/>
        </w:rPr>
      </w:pPr>
      <w:proofErr w:type="gramStart"/>
      <w:r w:rsidRPr="001C7BA2">
        <w:rPr>
          <w:rFonts w:eastAsia="Calibri"/>
          <w:b w:val="0"/>
          <w:bCs w:val="0"/>
          <w:i w:val="0"/>
          <w:iCs w:val="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bookmarkStart w:id="5" w:name="z1555"/>
      <w:bookmarkEnd w:id="4"/>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xml:space="preserve">", прилагается копия справки о завершении </w:t>
      </w:r>
      <w:proofErr w:type="gramStart"/>
      <w:r w:rsidRPr="001C7BA2">
        <w:rPr>
          <w:rFonts w:eastAsia="Calibri"/>
          <w:b w:val="0"/>
          <w:bCs w:val="0"/>
          <w:i w:val="0"/>
          <w:iCs w:val="0"/>
          <w:sz w:val="24"/>
          <w:szCs w:val="24"/>
          <w:lang w:eastAsia="en-US"/>
        </w:rPr>
        <w:t>обучения по</w:t>
      </w:r>
      <w:proofErr w:type="gramEnd"/>
      <w:r w:rsidRPr="001C7BA2">
        <w:rPr>
          <w:rFonts w:eastAsia="Calibri"/>
          <w:b w:val="0"/>
          <w:bCs w:val="0"/>
          <w:i w:val="0"/>
          <w:iCs w:val="0"/>
          <w:sz w:val="24"/>
          <w:szCs w:val="24"/>
          <w:lang w:eastAsia="en-US"/>
        </w:rPr>
        <w:t xml:space="preserve">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bookmarkStart w:id="6" w:name="z1556"/>
      <w:bookmarkEnd w:id="5"/>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557"/>
      <w:bookmarkEnd w:id="6"/>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spellStart"/>
      <w:proofErr w:type="gramEnd"/>
      <w:r w:rsidRPr="001C7BA2">
        <w:rPr>
          <w:rFonts w:eastAsia="Calibri"/>
          <w:b w:val="0"/>
          <w:bCs w:val="0"/>
          <w:i w:val="0"/>
          <w:iCs w:val="0"/>
          <w:sz w:val="24"/>
          <w:szCs w:val="24"/>
          <w:lang w:eastAsia="en-US"/>
        </w:rPr>
        <w:t>қызмет</w:t>
      </w:r>
      <w:proofErr w:type="spellEnd"/>
      <w:r w:rsidRPr="001C7BA2">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bookmarkStart w:id="8" w:name="z1558"/>
      <w:bookmarkEnd w:id="7"/>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9" w:name="z1559"/>
      <w:bookmarkEnd w:id="8"/>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0" w:name="z1560"/>
      <w:bookmarkEnd w:id="9"/>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Допускается предоставление копий документов, указанных в подпунктах 2) и 3) пункта 76 настоящих Правил.</w:t>
      </w:r>
      <w:bookmarkStart w:id="11" w:name="z1561"/>
      <w:bookmarkEnd w:id="10"/>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bookmarkStart w:id="12" w:name="z1562"/>
      <w:bookmarkEnd w:id="11"/>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bookmarkStart w:id="13" w:name="z1563"/>
      <w:bookmarkEnd w:id="12"/>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bookmarkStart w:id="14" w:name="z1564"/>
      <w:bookmarkEnd w:id="13"/>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5" w:name="z1565"/>
      <w:bookmarkEnd w:id="14"/>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6" w:name="z1566"/>
      <w:bookmarkEnd w:id="15"/>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bookmarkEnd w:id="16"/>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w:t>
      </w:r>
      <w:proofErr w:type="spellStart"/>
      <w:r w:rsidRPr="001C7BA2">
        <w:rPr>
          <w:rFonts w:eastAsia="Calibri"/>
          <w:b w:val="0"/>
          <w:bCs w:val="0"/>
          <w:i w:val="0"/>
          <w:iCs w:val="0"/>
          <w:sz w:val="24"/>
          <w:szCs w:val="24"/>
          <w:lang w:eastAsia="en-US"/>
        </w:rPr>
        <w:t>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-Султан, пр. Республика 52, тел: 77-31-38.</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w:t>
      </w:r>
      <w:r w:rsidR="00A6166E">
        <w:rPr>
          <w:rFonts w:eastAsia="Calibri"/>
          <w:b w:val="0"/>
          <w:bCs w:val="0"/>
          <w:i w:val="0"/>
          <w:iCs w:val="0"/>
          <w:sz w:val="24"/>
          <w:szCs w:val="24"/>
          <w:lang w:eastAsia="en-US"/>
        </w:rPr>
        <w:t xml:space="preserve">енных доходов по г. </w:t>
      </w:r>
      <w:proofErr w:type="spellStart"/>
      <w:r w:rsidR="00A6166E">
        <w:rPr>
          <w:rFonts w:eastAsia="Calibri"/>
          <w:b w:val="0"/>
          <w:bCs w:val="0"/>
          <w:i w:val="0"/>
          <w:iCs w:val="0"/>
          <w:sz w:val="24"/>
          <w:szCs w:val="24"/>
          <w:lang w:eastAsia="en-US"/>
        </w:rPr>
        <w:t>Нур</w:t>
      </w:r>
      <w:proofErr w:type="spellEnd"/>
      <w:r w:rsidR="00A6166E">
        <w:rPr>
          <w:rFonts w:eastAsia="Calibri"/>
          <w:b w:val="0"/>
          <w:bCs w:val="0"/>
          <w:i w:val="0"/>
          <w:iCs w:val="0"/>
          <w:sz w:val="24"/>
          <w:szCs w:val="24"/>
          <w:lang w:eastAsia="en-US"/>
        </w:rPr>
        <w:t>-Султан,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w:t>
      </w:r>
      <w:proofErr w:type="spellStart"/>
      <w:r w:rsidRPr="001C7BA2">
        <w:rPr>
          <w:rFonts w:eastAsia="Calibri"/>
          <w:b w:val="0"/>
          <w:bCs w:val="0"/>
          <w:i w:val="0"/>
          <w:iCs w:val="0"/>
          <w:sz w:val="24"/>
          <w:szCs w:val="24"/>
          <w:lang w:eastAsia="en-US"/>
        </w:rPr>
        <w:t>gov</w:t>
      </w:r>
      <w:proofErr w:type="spellEnd"/>
      <w:r w:rsidRPr="001C7BA2">
        <w:rPr>
          <w:rFonts w:eastAsia="Calibri"/>
          <w:b w:val="0"/>
          <w:bCs w:val="0"/>
          <w:i w:val="0"/>
          <w:iCs w:val="0"/>
          <w:sz w:val="24"/>
          <w:szCs w:val="24"/>
          <w:lang w:eastAsia="en-US"/>
        </w:rPr>
        <w:t>» в сроки приема документов.</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bookmarkStart w:id="17" w:name="z1586"/>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Для обеспечения прозрачности и объективности работы конкурсной комиссии на ее заседание приглашаются наблюдатели.</w:t>
      </w:r>
      <w:bookmarkStart w:id="19" w:name="z1438"/>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0" w:name="z1439"/>
      <w:bookmarkEnd w:id="19"/>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1C7BA2">
        <w:rPr>
          <w:rFonts w:eastAsia="Calibri"/>
          <w:b w:val="0"/>
          <w:bCs w:val="0"/>
          <w:i w:val="0"/>
          <w:iCs w:val="0"/>
          <w:sz w:val="24"/>
          <w:szCs w:val="24"/>
          <w:lang w:eastAsia="en-US"/>
        </w:rPr>
        <w:lastRenderedPageBreak/>
        <w:t>конкурсных процедур, в которых принимают участие кандидаты, использование ими технических средств записи.</w:t>
      </w:r>
      <w:bookmarkStart w:id="21" w:name="z1440"/>
      <w:bookmarkEnd w:id="20"/>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2" w:name="z1441"/>
      <w:bookmarkEnd w:id="21"/>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bookmarkStart w:id="23" w:name="z1444"/>
      <w:bookmarkEnd w:id="22"/>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При проведении конкурса допускается приглашение экспертов.</w:t>
      </w:r>
      <w:bookmarkStart w:id="24" w:name="z1445"/>
      <w:bookmarkEnd w:id="23"/>
    </w:p>
    <w:p w:rsidR="007A6A9A" w:rsidRDefault="000B6BD3" w:rsidP="007A6A9A">
      <w:pPr>
        <w:widowControl/>
        <w:ind w:firstLine="708"/>
        <w:jc w:val="both"/>
        <w:rPr>
          <w:rFonts w:eastAsia="Calibri"/>
          <w:bCs w:val="0"/>
          <w:i w:val="0"/>
          <w:iCs w:val="0"/>
          <w:sz w:val="24"/>
          <w:szCs w:val="24"/>
          <w:lang w:eastAsia="en-US"/>
        </w:rPr>
      </w:pPr>
      <w:proofErr w:type="gramStart"/>
      <w:r w:rsidRPr="001C7BA2">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7BA2">
        <w:rPr>
          <w:rFonts w:eastAsia="Calibri"/>
          <w:b w:val="0"/>
          <w:bCs w:val="0"/>
          <w:i w:val="0"/>
          <w:iCs w:val="0"/>
          <w:sz w:val="24"/>
          <w:szCs w:val="24"/>
          <w:lang w:eastAsia="en-US"/>
        </w:rPr>
        <w:t>маслихатов.</w:t>
      </w:r>
      <w:bookmarkStart w:id="25" w:name="z1446"/>
      <w:bookmarkEnd w:id="24"/>
      <w:proofErr w:type="spellEnd"/>
      <w:proofErr w:type="gramEnd"/>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5"/>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7A6A9A" w:rsidRDefault="000B6BD3" w:rsidP="007A6A9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7A6A9A" w:rsidRDefault="000B6BD3" w:rsidP="007A6A9A">
      <w:pPr>
        <w:widowControl/>
        <w:ind w:firstLine="708"/>
        <w:jc w:val="both"/>
        <w:rPr>
          <w:rFonts w:eastAsia="Calibri"/>
          <w:bCs w:val="0"/>
          <w:i w:val="0"/>
          <w:iCs w:val="0"/>
          <w:sz w:val="24"/>
          <w:szCs w:val="24"/>
          <w:lang w:eastAsia="en-US"/>
        </w:rPr>
      </w:pPr>
      <w:bookmarkStart w:id="26" w:name="_GoBack"/>
      <w:bookmarkEnd w:id="26"/>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521C02" w:rsidRDefault="00521C02"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7" w:name="z281"/>
      <w:r w:rsidRPr="00926D69">
        <w:rPr>
          <w:szCs w:val="24"/>
          <w:lang w:val="kk-KZ"/>
        </w:rPr>
        <w:t>Заявление</w:t>
      </w:r>
    </w:p>
    <w:p w:rsidR="00AC6626" w:rsidRPr="00926D69" w:rsidRDefault="00AC6626" w:rsidP="00AC6626">
      <w:pPr>
        <w:pStyle w:val="ab"/>
        <w:jc w:val="both"/>
        <w:rPr>
          <w:szCs w:val="24"/>
          <w:lang w:val="kk-KZ"/>
        </w:rPr>
      </w:pPr>
      <w:bookmarkStart w:id="28" w:name="z282"/>
      <w:bookmarkEnd w:id="27"/>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9" w:name="z283"/>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4"/>
      <w:bookmarkEnd w:id="2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1" w:name="z285"/>
      <w:bookmarkEnd w:id="3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2" w:name="z286"/>
      <w:bookmarkEnd w:id="31"/>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3" w:name="z287"/>
      <w:bookmarkEnd w:id="32"/>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4" w:name="z288"/>
      <w:bookmarkEnd w:id="33"/>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5" w:name="z289"/>
      <w:bookmarkEnd w:id="34"/>
      <w:r w:rsidRPr="00926D69">
        <w:rPr>
          <w:szCs w:val="24"/>
          <w:lang w:val="kk-KZ"/>
        </w:rPr>
        <w:t>                                                                      (да/нет)</w:t>
      </w:r>
    </w:p>
    <w:p w:rsidR="00AC6626" w:rsidRPr="00926D69" w:rsidRDefault="00AC6626" w:rsidP="00AC6626">
      <w:pPr>
        <w:pStyle w:val="ab"/>
        <w:jc w:val="both"/>
        <w:rPr>
          <w:szCs w:val="24"/>
          <w:lang w:val="kk-KZ"/>
        </w:rPr>
      </w:pPr>
      <w:bookmarkStart w:id="36" w:name="z290"/>
      <w:bookmarkEnd w:id="35"/>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7" w:name="z291"/>
      <w:bookmarkEnd w:id="36"/>
      <w:r w:rsidRPr="00926D69">
        <w:rPr>
          <w:szCs w:val="24"/>
          <w:lang w:val="kk-KZ"/>
        </w:rPr>
        <w:t>      Прилагаемые документы:</w:t>
      </w:r>
    </w:p>
    <w:p w:rsidR="00AC6626" w:rsidRPr="00926D69" w:rsidRDefault="00AC6626" w:rsidP="00AC6626">
      <w:pPr>
        <w:pStyle w:val="ab"/>
        <w:jc w:val="both"/>
        <w:rPr>
          <w:szCs w:val="24"/>
          <w:lang w:val="kk-KZ"/>
        </w:rPr>
      </w:pPr>
      <w:bookmarkStart w:id="38" w:name="z292"/>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3"/>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4"/>
      <w:bookmarkEnd w:id="3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1" w:name="z295"/>
      <w:bookmarkEnd w:id="4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2" w:name="z296"/>
      <w:bookmarkEnd w:id="41"/>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3" w:name="z297"/>
      <w:bookmarkEnd w:id="42"/>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4" w:name="z298"/>
      <w:bookmarkEnd w:id="43"/>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5" w:name="z299"/>
      <w:bookmarkEnd w:id="44"/>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6" w:name="z300"/>
      <w:bookmarkEnd w:id="45"/>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7" w:name="z301"/>
      <w:bookmarkEnd w:id="46"/>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8" w:name="z302"/>
      <w:bookmarkEnd w:id="47"/>
      <w:r w:rsidRPr="00926D69">
        <w:rPr>
          <w:szCs w:val="24"/>
          <w:lang w:val="kk-KZ"/>
        </w:rPr>
        <w:t>      "____"_______________ 20__ г.</w:t>
      </w:r>
    </w:p>
    <w:bookmarkEnd w:id="48"/>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9"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50" w:name="z306"/>
      <w:bookmarkEnd w:id="49"/>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07"/>
            <w:bookmarkEnd w:id="50"/>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2"/>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1"/>
            <w:bookmarkEnd w:id="51"/>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3"/>
            <w:bookmarkEnd w:id="53"/>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4"/>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6" w:colFirst="1" w:colLast="1"/>
            <w:bookmarkEnd w:id="55"/>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7" w:colFirst="1" w:colLast="1"/>
            <w:bookmarkEnd w:id="56"/>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18" w:colFirst="1" w:colLast="1"/>
            <w:bookmarkEnd w:id="57"/>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19" w:colFirst="1" w:colLast="1"/>
            <w:bookmarkEnd w:id="58"/>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0" w:colFirst="1" w:colLast="1"/>
            <w:bookmarkEnd w:id="59"/>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1" w:colFirst="1" w:colLast="1"/>
            <w:bookmarkEnd w:id="60"/>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2" w:colFirst="1" w:colLast="1"/>
            <w:bookmarkEnd w:id="61"/>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3" w:colFirst="1" w:colLast="1"/>
            <w:bookmarkEnd w:id="62"/>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7A6A9A"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4" w:colFirst="1" w:colLast="1"/>
            <w:bookmarkEnd w:id="63"/>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5"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r>
            <w:r w:rsidRPr="00926D69">
              <w:rPr>
                <w:szCs w:val="24"/>
                <w:lang w:val="kk-KZ"/>
              </w:rPr>
              <w:lastRenderedPageBreak/>
              <w:t>должность*, 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27" w:colFirst="2" w:colLast="2"/>
            <w:bookmarkStart w:id="67" w:name="z326" w:colFirst="1" w:colLast="1"/>
            <w:bookmarkEnd w:id="65"/>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6"/>
      <w:bookmarkEnd w:id="67"/>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8" w:name="z330" w:colFirst="3" w:colLast="3"/>
            <w:bookmarkStart w:id="69"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8"/>
      <w:bookmarkEnd w:id="69"/>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A7" w:rsidRDefault="00460FA7">
      <w:r>
        <w:separator/>
      </w:r>
    </w:p>
  </w:endnote>
  <w:endnote w:type="continuationSeparator" w:id="0">
    <w:p w:rsidR="00460FA7" w:rsidRDefault="0046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A7" w:rsidRDefault="00460FA7">
      <w:r>
        <w:separator/>
      </w:r>
    </w:p>
  </w:footnote>
  <w:footnote w:type="continuationSeparator" w:id="0">
    <w:p w:rsidR="00460FA7" w:rsidRDefault="0046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63F7"/>
    <w:rsid w:val="000B5C74"/>
    <w:rsid w:val="000B6BD3"/>
    <w:rsid w:val="000C29E4"/>
    <w:rsid w:val="000D34EA"/>
    <w:rsid w:val="0013643A"/>
    <w:rsid w:val="001365DD"/>
    <w:rsid w:val="00165873"/>
    <w:rsid w:val="00191AF3"/>
    <w:rsid w:val="00193083"/>
    <w:rsid w:val="001A4EB4"/>
    <w:rsid w:val="001A6ED3"/>
    <w:rsid w:val="002025A1"/>
    <w:rsid w:val="00215333"/>
    <w:rsid w:val="002204C8"/>
    <w:rsid w:val="002259B2"/>
    <w:rsid w:val="00267FD3"/>
    <w:rsid w:val="00271FE1"/>
    <w:rsid w:val="002D0311"/>
    <w:rsid w:val="002E5922"/>
    <w:rsid w:val="00336787"/>
    <w:rsid w:val="00346B5D"/>
    <w:rsid w:val="003509B1"/>
    <w:rsid w:val="00366B4B"/>
    <w:rsid w:val="003763BD"/>
    <w:rsid w:val="00394A5A"/>
    <w:rsid w:val="003D7B69"/>
    <w:rsid w:val="004173DE"/>
    <w:rsid w:val="0042002E"/>
    <w:rsid w:val="004255DA"/>
    <w:rsid w:val="00460FA7"/>
    <w:rsid w:val="00481B37"/>
    <w:rsid w:val="004E46B7"/>
    <w:rsid w:val="004F5C86"/>
    <w:rsid w:val="00521C02"/>
    <w:rsid w:val="005A7AA5"/>
    <w:rsid w:val="00620F73"/>
    <w:rsid w:val="00643AC2"/>
    <w:rsid w:val="00654ABC"/>
    <w:rsid w:val="006602A6"/>
    <w:rsid w:val="00683286"/>
    <w:rsid w:val="006A58C4"/>
    <w:rsid w:val="006B7BFE"/>
    <w:rsid w:val="006E0998"/>
    <w:rsid w:val="007748B2"/>
    <w:rsid w:val="00790F3A"/>
    <w:rsid w:val="0079605C"/>
    <w:rsid w:val="007A6A9A"/>
    <w:rsid w:val="007A7B9C"/>
    <w:rsid w:val="00856E86"/>
    <w:rsid w:val="008A325A"/>
    <w:rsid w:val="008C3EC4"/>
    <w:rsid w:val="008D284D"/>
    <w:rsid w:val="00903F3F"/>
    <w:rsid w:val="00913D61"/>
    <w:rsid w:val="00982FFD"/>
    <w:rsid w:val="009B1B1E"/>
    <w:rsid w:val="009B6C98"/>
    <w:rsid w:val="00A361F4"/>
    <w:rsid w:val="00A4035D"/>
    <w:rsid w:val="00A6166E"/>
    <w:rsid w:val="00A70908"/>
    <w:rsid w:val="00A81ED8"/>
    <w:rsid w:val="00A90204"/>
    <w:rsid w:val="00AA1C83"/>
    <w:rsid w:val="00AC6626"/>
    <w:rsid w:val="00AD5ACB"/>
    <w:rsid w:val="00AF3298"/>
    <w:rsid w:val="00B31BAE"/>
    <w:rsid w:val="00B9016B"/>
    <w:rsid w:val="00B96FE6"/>
    <w:rsid w:val="00BB0981"/>
    <w:rsid w:val="00BC0232"/>
    <w:rsid w:val="00C1348A"/>
    <w:rsid w:val="00C52878"/>
    <w:rsid w:val="00C618C8"/>
    <w:rsid w:val="00C820A0"/>
    <w:rsid w:val="00CA75E7"/>
    <w:rsid w:val="00CF59DE"/>
    <w:rsid w:val="00D01E89"/>
    <w:rsid w:val="00D3381B"/>
    <w:rsid w:val="00D35E24"/>
    <w:rsid w:val="00D372C1"/>
    <w:rsid w:val="00D3755E"/>
    <w:rsid w:val="00DF2EF1"/>
    <w:rsid w:val="00EA0233"/>
    <w:rsid w:val="00ED16B5"/>
    <w:rsid w:val="00F24C8E"/>
    <w:rsid w:val="00F35EE3"/>
    <w:rsid w:val="00F36800"/>
    <w:rsid w:val="00F37EBC"/>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590A-238A-4B2E-99DF-DE461DA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56</cp:revision>
  <cp:lastPrinted>2021-01-26T06:34:00Z</cp:lastPrinted>
  <dcterms:created xsi:type="dcterms:W3CDTF">2020-11-25T09:58:00Z</dcterms:created>
  <dcterms:modified xsi:type="dcterms:W3CDTF">2021-03-11T04:48:00Z</dcterms:modified>
</cp:coreProperties>
</file>