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D57AAA" w:rsidP="005B2E45">
      <w:pPr>
        <w:jc w:val="right"/>
        <w:rPr>
          <w:lang w:val="kk-KZ"/>
        </w:rPr>
      </w:pPr>
      <w:r>
        <w:rPr>
          <w:lang w:val="kk-KZ"/>
        </w:rPr>
        <w:t>т</w:t>
      </w:r>
      <w:r w:rsidRPr="00EB1630">
        <w:rPr>
          <w:lang w:val="kk-KZ"/>
        </w:rPr>
        <w:t>өменгі</w:t>
      </w:r>
      <w:r>
        <w:rPr>
          <w:lang w:val="kk-KZ"/>
        </w:rPr>
        <w:t xml:space="preserve"> емес және </w:t>
      </w:r>
      <w:r w:rsidR="00A578B8">
        <w:rPr>
          <w:lang w:val="kk-KZ"/>
        </w:rPr>
        <w:t>т</w:t>
      </w:r>
      <w:r w:rsidR="00EB1630" w:rsidRPr="00EB1630">
        <w:rPr>
          <w:lang w:val="kk-KZ"/>
        </w:rPr>
        <w:t>өменгі</w:t>
      </w:r>
      <w:r w:rsidR="00A578B8">
        <w:rPr>
          <w:lang w:val="kk-KZ"/>
        </w:rPr>
        <w:t xml:space="preserve"> </w:t>
      </w:r>
      <w:r w:rsidR="00EB1630" w:rsidRPr="00EB1630">
        <w:rPr>
          <w:lang w:val="kk-KZ"/>
        </w:rPr>
        <w:t>саналатын</w:t>
      </w:r>
      <w:r w:rsidR="00EB1630"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</w:t>
      </w:r>
      <w:r w:rsidR="004B0E15">
        <w:rPr>
          <w:lang w:val="kk-KZ"/>
        </w:rPr>
        <w:t xml:space="preserve">және уақытша 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6D303B">
        <w:rPr>
          <w:bCs/>
          <w:lang w:val="kk-KZ"/>
        </w:rPr>
        <w:t>21</w:t>
      </w:r>
      <w:r>
        <w:rPr>
          <w:bCs/>
          <w:lang w:val="kk-KZ"/>
        </w:rPr>
        <w:t xml:space="preserve"> жылғы </w:t>
      </w:r>
      <w:r w:rsidR="00F26022" w:rsidRPr="00FE66E3">
        <w:rPr>
          <w:color w:val="000000"/>
          <w:lang w:val="kk-KZ"/>
        </w:rPr>
        <w:t xml:space="preserve">« </w:t>
      </w:r>
      <w:r w:rsidR="00A01615">
        <w:rPr>
          <w:color w:val="000000"/>
          <w:lang w:val="kk-KZ"/>
        </w:rPr>
        <w:t>07</w:t>
      </w:r>
      <w:r w:rsidR="00F26022" w:rsidRPr="00FE66E3">
        <w:rPr>
          <w:color w:val="000000"/>
          <w:lang w:val="kk-KZ"/>
        </w:rPr>
        <w:t>»</w:t>
      </w:r>
      <w:r w:rsidR="00F26022"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A01615">
        <w:rPr>
          <w:bCs/>
          <w:lang w:val="kk-KZ"/>
        </w:rPr>
        <w:t>шілдедегі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7B6816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</w:t>
      </w:r>
      <w:r w:rsidR="005E5AF3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емес және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төмеңгі саналатын,корпусының</w:t>
      </w:r>
      <w:r w:rsidR="004A06C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бос</w:t>
      </w:r>
      <w:r w:rsid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4B0E15" w:rsidRP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және уақытша бос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мемлекеттік 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</w:t>
      </w:r>
      <w:r w:rsidR="00D57AAA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жалпы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FA7086" w:rsidRPr="00F76061" w:rsidTr="00CC3C2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6" w:rsidRPr="00F76061" w:rsidRDefault="00FA7086" w:rsidP="00CC3C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86" w:rsidRPr="00F76061" w:rsidRDefault="00FA7086" w:rsidP="00CC3C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A7086" w:rsidRPr="00F76061" w:rsidTr="00CC3C25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CF41E1" w:rsidP="00FA7086">
            <w:pPr>
              <w:jc w:val="center"/>
              <w:rPr>
                <w:b/>
                <w:sz w:val="28"/>
                <w:szCs w:val="28"/>
              </w:rPr>
            </w:pPr>
            <w:hyperlink r:id="rId6" w:history="1">
              <w:r w:rsidR="00FA7086" w:rsidRPr="00FA7086">
                <w:rPr>
                  <w:rStyle w:val="a9"/>
                  <w:rFonts w:eastAsiaTheme="majorEastAsia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Персоналмен жұмыс және ұйымдастыру жұмысы бөлімінің басшысы үшін, С-R-3 санаты, 1 бірлік</w:t>
              </w:r>
            </w:hyperlink>
          </w:p>
        </w:tc>
      </w:tr>
      <w:tr w:rsidR="00FA7086" w:rsidRPr="00F76061" w:rsidTr="00CC3C25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FA7086" w:rsidP="00CC3C2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A7086">
              <w:rPr>
                <w:b/>
                <w:sz w:val="28"/>
                <w:szCs w:val="28"/>
              </w:rPr>
              <w:t>1</w:t>
            </w:r>
            <w:r w:rsidRPr="00FA7086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D57AAA" w:rsidP="00CC3C25">
            <w:pPr>
              <w:tabs>
                <w:tab w:val="left" w:pos="190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A01615">
              <w:rPr>
                <w:rFonts w:eastAsiaTheme="minorEastAsia"/>
                <w:i/>
                <w:color w:val="000000"/>
                <w:sz w:val="28"/>
                <w:szCs w:val="28"/>
                <w:lang w:val="kk-KZ" w:eastAsia="ja-JP"/>
              </w:rPr>
              <w:t>Абдраимова Гульхан Айнабековна</w:t>
            </w:r>
          </w:p>
        </w:tc>
      </w:tr>
      <w:tr w:rsidR="00FA7086" w:rsidRPr="00F76061" w:rsidTr="00CC3C25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CF41E1" w:rsidP="00FA7086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hyperlink r:id="rId7" w:history="1">
              <w:r w:rsidR="00FA7086" w:rsidRPr="00FA7086">
                <w:rPr>
                  <w:rStyle w:val="a9"/>
                  <w:rFonts w:eastAsiaTheme="majorEastAsia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Заңды тұлғаларды әкімшілендіру бөлімінің бас маманы, С-R-4 санаты, 1- бірлік (уақытша, негізгі қызметкердін бала күту бойынша демалыс мерзіміне 22.10.2023 жылға дейін)</w:t>
              </w:r>
            </w:hyperlink>
            <w:r w:rsidR="00FA7086" w:rsidRPr="00FA7086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FA7086" w:rsidRPr="00F76061" w:rsidTr="00CC3C25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FA7086" w:rsidP="00CC3C25">
            <w:pPr>
              <w:jc w:val="center"/>
              <w:rPr>
                <w:b/>
                <w:sz w:val="28"/>
                <w:szCs w:val="28"/>
              </w:rPr>
            </w:pPr>
            <w:r w:rsidRPr="00FA70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D57AAA" w:rsidP="00CC3C25">
            <w:pPr>
              <w:tabs>
                <w:tab w:val="left" w:pos="1902"/>
              </w:tabs>
              <w:spacing w:line="276" w:lineRule="auto"/>
              <w:rPr>
                <w:b/>
                <w:bCs/>
                <w:sz w:val="28"/>
                <w:szCs w:val="28"/>
                <w:lang w:val="kk-KZ"/>
              </w:rPr>
            </w:pPr>
            <w:r w:rsidRPr="00A01615">
              <w:rPr>
                <w:rFonts w:eastAsiaTheme="minorEastAsia"/>
                <w:i/>
                <w:color w:val="000000"/>
                <w:sz w:val="28"/>
                <w:szCs w:val="28"/>
                <w:lang w:val="kk-KZ" w:eastAsia="ja-JP"/>
              </w:rPr>
              <w:t>Набиуллин Наиль Ильдарович</w:t>
            </w:r>
          </w:p>
        </w:tc>
      </w:tr>
      <w:tr w:rsidR="00FA7086" w:rsidRPr="00F76061" w:rsidTr="00CC3C25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CF41E1" w:rsidP="00FA7086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hyperlink r:id="rId8" w:history="1">
              <w:r w:rsidR="00FA7086" w:rsidRPr="00FA7086">
                <w:rPr>
                  <w:rStyle w:val="a9"/>
                  <w:rFonts w:eastAsiaTheme="majorEastAsia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Өндірістік емес төлемдер бөлімінің бас маманы, С-R-4 санаты, 1 бірлік (уақытша, негізгі қызметкердін бала күту бойынша демалыс мерзіміне 03.12.2022 жылға дейін)</w:t>
              </w:r>
            </w:hyperlink>
          </w:p>
        </w:tc>
      </w:tr>
      <w:tr w:rsidR="00FA7086" w:rsidRPr="00F76061" w:rsidTr="00CC3C25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FA7086" w:rsidP="00CC3C25">
            <w:pPr>
              <w:jc w:val="center"/>
              <w:rPr>
                <w:b/>
                <w:sz w:val="28"/>
                <w:szCs w:val="28"/>
              </w:rPr>
            </w:pPr>
            <w:r w:rsidRPr="00FA70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30C91" w:rsidRDefault="00F30C91" w:rsidP="00CC3C25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i/>
                <w:sz w:val="28"/>
                <w:szCs w:val="28"/>
                <w:lang w:val="kk-KZ"/>
              </w:rPr>
            </w:pPr>
            <w:r w:rsidRPr="00F30C91">
              <w:rPr>
                <w:bCs/>
                <w:i/>
                <w:sz w:val="28"/>
                <w:szCs w:val="28"/>
                <w:lang w:val="kk-KZ"/>
              </w:rPr>
              <w:t>Кожикова Инкар Талгатовна</w:t>
            </w:r>
          </w:p>
        </w:tc>
      </w:tr>
      <w:tr w:rsidR="00FA7086" w:rsidRPr="00F76061" w:rsidTr="00CC3C25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CF41E1" w:rsidP="00FA7086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hyperlink r:id="rId9" w:history="1">
              <w:r w:rsidR="00FA7086" w:rsidRPr="00FA7086">
                <w:rPr>
                  <w:rStyle w:val="a9"/>
                  <w:rFonts w:eastAsiaTheme="majorEastAsia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kk-KZ"/>
                </w:rPr>
                <w:t>Жанама салықтарды әкімшілендіру бөлімінің бас маманы, С-R-4 санаты, 1 бірлік (уақытша, негізгі қызметкердін бала күту бойынша демалыс мерзіміне 22.10.2023 жылға дейін)</w:t>
              </w:r>
            </w:hyperlink>
          </w:p>
        </w:tc>
      </w:tr>
      <w:tr w:rsidR="00FA7086" w:rsidRPr="00F76061" w:rsidTr="00CC3C25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FA7086" w:rsidP="00CC3C25">
            <w:pPr>
              <w:jc w:val="center"/>
              <w:rPr>
                <w:b/>
                <w:sz w:val="28"/>
                <w:szCs w:val="28"/>
              </w:rPr>
            </w:pPr>
            <w:r w:rsidRPr="00FA70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D57AAA" w:rsidP="00CC3C25">
            <w:pPr>
              <w:tabs>
                <w:tab w:val="left" w:pos="190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A01615">
              <w:rPr>
                <w:rFonts w:eastAsiaTheme="minorEastAsia"/>
                <w:i/>
                <w:color w:val="000000"/>
                <w:sz w:val="28"/>
                <w:szCs w:val="28"/>
                <w:lang w:val="kk-KZ" w:eastAsia="ja-JP"/>
              </w:rPr>
              <w:t>Тургамбеков Маргулан Досжанович</w:t>
            </w:r>
          </w:p>
        </w:tc>
      </w:tr>
      <w:tr w:rsidR="00FA7086" w:rsidRPr="00F76061" w:rsidTr="00CC3C25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CF41E1" w:rsidP="00FA7086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hyperlink r:id="rId10" w:history="1">
              <w:r w:rsidR="00FA7086" w:rsidRPr="00FA7086">
                <w:rPr>
                  <w:b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kk-KZ"/>
                </w:rPr>
                <w:t>Жеке кәсіпкерлерді әкімшілендіру бөлімінің бас маманы, С-R-4 санаты, 1 бірлік</w:t>
              </w:r>
            </w:hyperlink>
          </w:p>
        </w:tc>
      </w:tr>
      <w:tr w:rsidR="00FA7086" w:rsidRPr="00F76061" w:rsidTr="00CC3C25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FA7086" w:rsidP="00CC3C25">
            <w:pPr>
              <w:jc w:val="center"/>
              <w:rPr>
                <w:b/>
                <w:sz w:val="28"/>
                <w:szCs w:val="28"/>
              </w:rPr>
            </w:pPr>
            <w:r w:rsidRPr="00FA708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86" w:rsidRPr="00FA7086" w:rsidRDefault="00D57AAA" w:rsidP="00CC3C25">
            <w:pPr>
              <w:tabs>
                <w:tab w:val="left" w:pos="190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A01615">
              <w:rPr>
                <w:rFonts w:eastAsiaTheme="minorEastAsia"/>
                <w:i/>
                <w:color w:val="000000"/>
                <w:sz w:val="28"/>
                <w:szCs w:val="28"/>
                <w:lang w:val="kk-KZ" w:eastAsia="ja-JP"/>
              </w:rPr>
              <w:t>Алдоңғар Өсер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DA330F" w:rsidRDefault="00DA330F" w:rsidP="00DA330F">
      <w:pPr>
        <w:jc w:val="center"/>
        <w:rPr>
          <w:lang w:val="kk-KZ"/>
        </w:rPr>
      </w:pPr>
    </w:p>
    <w:p w:rsidR="004B0E15" w:rsidRPr="00FA7086" w:rsidRDefault="004A06C1" w:rsidP="00FA7086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FA7086" w:rsidRDefault="00FA7086" w:rsidP="005B2E45">
      <w:pPr>
        <w:jc w:val="right"/>
        <w:rPr>
          <w:lang w:val="kk-KZ"/>
        </w:rPr>
      </w:pPr>
    </w:p>
    <w:p w:rsidR="00FA7086" w:rsidRDefault="00FA7086" w:rsidP="005B2E45">
      <w:pPr>
        <w:jc w:val="right"/>
        <w:rPr>
          <w:lang w:val="kk-KZ"/>
        </w:rPr>
      </w:pPr>
      <w:bookmarkStart w:id="0" w:name="_GoBack"/>
      <w:bookmarkEnd w:id="0"/>
    </w:p>
    <w:sectPr w:rsidR="00FA7086" w:rsidSect="00BC3750">
      <w:headerReference w:type="default" r:id="rId11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E1" w:rsidRDefault="00CF41E1">
      <w:r>
        <w:separator/>
      </w:r>
    </w:p>
  </w:endnote>
  <w:endnote w:type="continuationSeparator" w:id="0">
    <w:p w:rsidR="00CF41E1" w:rsidRDefault="00CF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E1" w:rsidRDefault="00CF41E1">
      <w:r>
        <w:separator/>
      </w:r>
    </w:p>
  </w:footnote>
  <w:footnote w:type="continuationSeparator" w:id="0">
    <w:p w:rsidR="00CF41E1" w:rsidRDefault="00CF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CF41E1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53C4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CF41E1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22333"/>
    <w:rsid w:val="000643BE"/>
    <w:rsid w:val="000B620E"/>
    <w:rsid w:val="001149E6"/>
    <w:rsid w:val="00116B5C"/>
    <w:rsid w:val="00144615"/>
    <w:rsid w:val="001C05B4"/>
    <w:rsid w:val="001F7295"/>
    <w:rsid w:val="00205A75"/>
    <w:rsid w:val="00256F64"/>
    <w:rsid w:val="002F3F15"/>
    <w:rsid w:val="00375AE7"/>
    <w:rsid w:val="003D64EE"/>
    <w:rsid w:val="00417FD5"/>
    <w:rsid w:val="00437027"/>
    <w:rsid w:val="004A06C1"/>
    <w:rsid w:val="004A6318"/>
    <w:rsid w:val="004B0E15"/>
    <w:rsid w:val="004F0E7C"/>
    <w:rsid w:val="005B1885"/>
    <w:rsid w:val="005B2E45"/>
    <w:rsid w:val="005D2364"/>
    <w:rsid w:val="005E4A7A"/>
    <w:rsid w:val="005E5AF3"/>
    <w:rsid w:val="006061CB"/>
    <w:rsid w:val="00690936"/>
    <w:rsid w:val="006C2C85"/>
    <w:rsid w:val="006D303B"/>
    <w:rsid w:val="006E5353"/>
    <w:rsid w:val="006F2633"/>
    <w:rsid w:val="0075329B"/>
    <w:rsid w:val="00765545"/>
    <w:rsid w:val="007B6816"/>
    <w:rsid w:val="007E0D9F"/>
    <w:rsid w:val="007F117A"/>
    <w:rsid w:val="00873877"/>
    <w:rsid w:val="00893D97"/>
    <w:rsid w:val="00906D34"/>
    <w:rsid w:val="00954F32"/>
    <w:rsid w:val="009B7AFD"/>
    <w:rsid w:val="00A01615"/>
    <w:rsid w:val="00A53FA7"/>
    <w:rsid w:val="00A578B8"/>
    <w:rsid w:val="00A71B06"/>
    <w:rsid w:val="00AD5B3D"/>
    <w:rsid w:val="00AE027E"/>
    <w:rsid w:val="00AF389F"/>
    <w:rsid w:val="00B04996"/>
    <w:rsid w:val="00B267B6"/>
    <w:rsid w:val="00B91139"/>
    <w:rsid w:val="00BB563B"/>
    <w:rsid w:val="00BE0450"/>
    <w:rsid w:val="00BF018E"/>
    <w:rsid w:val="00CC5E91"/>
    <w:rsid w:val="00CE0699"/>
    <w:rsid w:val="00CF41E1"/>
    <w:rsid w:val="00D57AAA"/>
    <w:rsid w:val="00DA330F"/>
    <w:rsid w:val="00DB7CBD"/>
    <w:rsid w:val="00E006DC"/>
    <w:rsid w:val="00E24811"/>
    <w:rsid w:val="00EB1630"/>
    <w:rsid w:val="00EC7D9C"/>
    <w:rsid w:val="00F26022"/>
    <w:rsid w:val="00F30C91"/>
    <w:rsid w:val="00F5352B"/>
    <w:rsid w:val="00F6485C"/>
    <w:rsid w:val="00FA7086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5A606-1333-4FE0-9435-07FECFDF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A7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egov.kz/memleket/entities/kgd/vacancies/details/456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eta.egov.kz/memleket/entities/kgd/vacancies/details/456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ta.egov.kz/memleket/entities/kgd/vacancies/details/4563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beta.egov.kz/memleket/entities/kgd/vacancies/details/4560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eta.egov.kz/memleket/entities/kgd/vacancies/details/45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Пользователь Windows</cp:lastModifiedBy>
  <cp:revision>22</cp:revision>
  <cp:lastPrinted>2019-06-05T09:54:00Z</cp:lastPrinted>
  <dcterms:created xsi:type="dcterms:W3CDTF">2021-06-18T07:55:00Z</dcterms:created>
  <dcterms:modified xsi:type="dcterms:W3CDTF">2021-07-08T10:15:00Z</dcterms:modified>
</cp:coreProperties>
</file>